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4B2405" w:rsidRDefault="006C4C3A">
      <w:pPr>
        <w:rPr>
          <w:rFonts w:ascii="Verdana" w:hAnsi="Verdana"/>
          <w:sz w:val="20"/>
          <w:szCs w:val="20"/>
        </w:rPr>
      </w:pPr>
      <w:r w:rsidRPr="004B2405">
        <w:rPr>
          <w:rFonts w:ascii="Verdana" w:hAnsi="Verdana"/>
          <w:sz w:val="20"/>
          <w:szCs w:val="20"/>
        </w:rPr>
        <w:t>ORIGINES DE NOËL</w:t>
      </w:r>
    </w:p>
    <w:p w:rsidR="006C4C3A" w:rsidRPr="006C4C3A" w:rsidRDefault="006C4C3A" w:rsidP="006C4C3A">
      <w:pPr>
        <w:ind w:left="0" w:firstLine="0"/>
        <w:jc w:val="center"/>
        <w:rPr>
          <w:rFonts w:ascii="Verdana" w:eastAsia="Times New Roman" w:hAnsi="Verdana" w:cs="Times New Roman"/>
          <w:sz w:val="20"/>
          <w:szCs w:val="20"/>
          <w:lang w:eastAsia="es-ES"/>
        </w:rPr>
      </w:pPr>
      <w:r w:rsidRPr="006C4C3A">
        <w:rPr>
          <w:rFonts w:ascii="Verdana" w:eastAsia="Times New Roman" w:hAnsi="Verdana" w:cs="Times New Roman"/>
          <w:b/>
          <w:bCs/>
          <w:color w:val="FF0000"/>
          <w:sz w:val="20"/>
          <w:szCs w:val="20"/>
          <w:lang w:eastAsia="es-ES"/>
        </w:rPr>
        <w:t>Les origines de Noël</w:t>
      </w:r>
      <w:r w:rsidRPr="006C4C3A">
        <w:rPr>
          <w:rFonts w:ascii="Verdana" w:eastAsia="Times New Roman" w:hAnsi="Verdana" w:cs="Times New Roman"/>
          <w:sz w:val="20"/>
          <w:szCs w:val="20"/>
          <w:lang w:eastAsia="es-ES"/>
        </w:rPr>
        <w:t xml:space="preserve"> </w:t>
      </w:r>
    </w:p>
    <w:p w:rsidR="006C4C3A" w:rsidRPr="006C4C3A" w:rsidRDefault="006C4C3A" w:rsidP="006C4C3A">
      <w:pPr>
        <w:ind w:left="0" w:firstLine="0"/>
        <w:jc w:val="center"/>
        <w:rPr>
          <w:rFonts w:ascii="Verdana" w:eastAsia="Times New Roman" w:hAnsi="Verdana" w:cs="Times New Roman"/>
          <w:sz w:val="20"/>
          <w:szCs w:val="20"/>
          <w:lang w:eastAsia="es-ES"/>
        </w:rPr>
      </w:pPr>
      <w:r w:rsidRPr="004B2405">
        <w:rPr>
          <w:rFonts w:ascii="Verdana" w:eastAsia="Times New Roman" w:hAnsi="Verdana" w:cs="Times New Roman"/>
          <w:noProof/>
          <w:sz w:val="20"/>
          <w:szCs w:val="20"/>
          <w:lang w:eastAsia="es-ES"/>
        </w:rPr>
        <w:drawing>
          <wp:inline distT="0" distB="0" distL="0" distR="0">
            <wp:extent cx="1819275" cy="542925"/>
            <wp:effectExtent l="19050" t="0" r="9525" b="0"/>
            <wp:docPr id="1" name="Imagen 1" descr="http://www.joyeux-noel.com/fl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oyeux-noel.com/flot.gif"/>
                    <pic:cNvPicPr>
                      <a:picLocks noChangeAspect="1" noChangeArrowheads="1"/>
                    </pic:cNvPicPr>
                  </pic:nvPicPr>
                  <pic:blipFill>
                    <a:blip r:embed="rId4" cstate="print"/>
                    <a:srcRect/>
                    <a:stretch>
                      <a:fillRect/>
                    </a:stretch>
                  </pic:blipFill>
                  <pic:spPr bwMode="auto">
                    <a:xfrm>
                      <a:off x="0" y="0"/>
                      <a:ext cx="1819275" cy="542925"/>
                    </a:xfrm>
                    <a:prstGeom prst="rect">
                      <a:avLst/>
                    </a:prstGeom>
                    <a:noFill/>
                    <a:ln w="9525">
                      <a:noFill/>
                      <a:miter lim="800000"/>
                      <a:headEnd/>
                      <a:tailEnd/>
                    </a:ln>
                  </pic:spPr>
                </pic:pic>
              </a:graphicData>
            </a:graphic>
          </wp:inline>
        </w:drawing>
      </w:r>
    </w:p>
    <w:p w:rsidR="006C4C3A" w:rsidRPr="006C4C3A" w:rsidRDefault="006C4C3A" w:rsidP="006C4C3A">
      <w:pPr>
        <w:ind w:left="0" w:firstLine="0"/>
        <w:jc w:val="center"/>
        <w:rPr>
          <w:rFonts w:ascii="Verdana" w:eastAsia="Times New Roman" w:hAnsi="Verdana" w:cs="Times New Roman"/>
          <w:sz w:val="20"/>
          <w:szCs w:val="20"/>
          <w:lang w:eastAsia="es-ES"/>
        </w:rPr>
      </w:pPr>
      <w:r w:rsidRPr="006C4C3A">
        <w:rPr>
          <w:rFonts w:ascii="Verdana" w:eastAsia="Times New Roman" w:hAnsi="Verdana" w:cs="Times New Roman"/>
          <w:b/>
          <w:bCs/>
          <w:color w:val="187534"/>
          <w:sz w:val="20"/>
          <w:szCs w:val="20"/>
          <w:lang w:eastAsia="es-ES"/>
        </w:rPr>
        <w:t xml:space="preserve">Pourquoi fêtons nous Noël le 25 </w:t>
      </w:r>
      <w:proofErr w:type="gramStart"/>
      <w:r w:rsidRPr="006C4C3A">
        <w:rPr>
          <w:rFonts w:ascii="Verdana" w:eastAsia="Times New Roman" w:hAnsi="Verdana" w:cs="Times New Roman"/>
          <w:b/>
          <w:bCs/>
          <w:color w:val="187534"/>
          <w:sz w:val="20"/>
          <w:szCs w:val="20"/>
          <w:lang w:eastAsia="es-ES"/>
        </w:rPr>
        <w:t>décembre ?</w:t>
      </w:r>
      <w:proofErr w:type="gramEnd"/>
      <w:r w:rsidRPr="006C4C3A">
        <w:rPr>
          <w:rFonts w:ascii="Verdana" w:eastAsia="Times New Roman" w:hAnsi="Verdana" w:cs="Times New Roman"/>
          <w:b/>
          <w:bCs/>
          <w:color w:val="187534"/>
          <w:sz w:val="20"/>
          <w:szCs w:val="20"/>
          <w:lang w:eastAsia="es-ES"/>
        </w:rPr>
        <w:t xml:space="preserve"> - Qui est le Père </w:t>
      </w:r>
      <w:proofErr w:type="gramStart"/>
      <w:r w:rsidRPr="006C4C3A">
        <w:rPr>
          <w:rFonts w:ascii="Verdana" w:eastAsia="Times New Roman" w:hAnsi="Verdana" w:cs="Times New Roman"/>
          <w:b/>
          <w:bCs/>
          <w:color w:val="187534"/>
          <w:sz w:val="20"/>
          <w:szCs w:val="20"/>
          <w:lang w:eastAsia="es-ES"/>
        </w:rPr>
        <w:t>Noël ?</w:t>
      </w:r>
      <w:proofErr w:type="gramEnd"/>
      <w:r w:rsidRPr="006C4C3A">
        <w:rPr>
          <w:rFonts w:ascii="Verdana" w:eastAsia="Times New Roman" w:hAnsi="Verdana" w:cs="Times New Roman"/>
          <w:b/>
          <w:bCs/>
          <w:color w:val="187534"/>
          <w:sz w:val="20"/>
          <w:szCs w:val="20"/>
          <w:lang w:eastAsia="es-ES"/>
        </w:rPr>
        <w:t xml:space="preserve"> etc...</w:t>
      </w:r>
    </w:p>
    <w:p w:rsidR="006C4C3A" w:rsidRPr="006C4C3A" w:rsidRDefault="006C4C3A" w:rsidP="006C4C3A">
      <w:pPr>
        <w:spacing w:before="0" w:beforeAutospacing="0" w:after="0" w:afterAutospacing="0"/>
        <w:ind w:left="0" w:firstLine="0"/>
        <w:rPr>
          <w:rFonts w:ascii="Verdana" w:eastAsia="Times New Roman" w:hAnsi="Verdana" w:cs="Times New Roman"/>
          <w:sz w:val="20"/>
          <w:szCs w:val="20"/>
          <w:lang w:eastAsia="es-ES"/>
        </w:rPr>
      </w:pPr>
      <w:r w:rsidRPr="004B2405">
        <w:rPr>
          <w:rFonts w:ascii="Verdana" w:eastAsia="Times New Roman" w:hAnsi="Verdana" w:cs="Times New Roman"/>
          <w:noProof/>
          <w:sz w:val="20"/>
          <w:szCs w:val="20"/>
          <w:lang w:eastAsia="es-ES"/>
        </w:rPr>
        <w:drawing>
          <wp:inline distT="0" distB="0" distL="0" distR="0">
            <wp:extent cx="762000" cy="390525"/>
            <wp:effectExtent l="19050" t="0" r="0" b="0"/>
            <wp:docPr id="2" name="Imagen 2" descr="http://www.joyeux-noel.com/unefo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oyeux-noel.com/unefois.gif"/>
                    <pic:cNvPicPr>
                      <a:picLocks noChangeAspect="1" noChangeArrowheads="1"/>
                    </pic:cNvPicPr>
                  </pic:nvPicPr>
                  <pic:blipFill>
                    <a:blip r:embed="rId5" cstate="print"/>
                    <a:srcRect/>
                    <a:stretch>
                      <a:fillRect/>
                    </a:stretch>
                  </pic:blipFill>
                  <pic:spPr bwMode="auto">
                    <a:xfrm>
                      <a:off x="0" y="0"/>
                      <a:ext cx="762000" cy="390525"/>
                    </a:xfrm>
                    <a:prstGeom prst="rect">
                      <a:avLst/>
                    </a:prstGeom>
                    <a:noFill/>
                    <a:ln w="9525">
                      <a:noFill/>
                      <a:miter lim="800000"/>
                      <a:headEnd/>
                      <a:tailEnd/>
                    </a:ln>
                  </pic:spPr>
                </pic:pic>
              </a:graphicData>
            </a:graphic>
          </wp:inline>
        </w:drawing>
      </w:r>
    </w:p>
    <w:p w:rsidR="006C4C3A" w:rsidRPr="006C4C3A" w:rsidRDefault="006C4C3A" w:rsidP="006C4C3A">
      <w:pPr>
        <w:ind w:left="0" w:firstLine="0"/>
        <w:rPr>
          <w:rFonts w:ascii="Verdana" w:eastAsia="Times New Roman" w:hAnsi="Verdana" w:cs="Times New Roman"/>
          <w:sz w:val="20"/>
          <w:szCs w:val="20"/>
          <w:lang w:eastAsia="es-ES"/>
        </w:rPr>
      </w:pPr>
      <w:r w:rsidRPr="006C4C3A">
        <w:rPr>
          <w:rFonts w:ascii="Verdana" w:eastAsia="Times New Roman" w:hAnsi="Verdana" w:cs="Times New Roman"/>
          <w:b/>
          <w:bCs/>
          <w:color w:val="FF0000"/>
          <w:sz w:val="20"/>
          <w:szCs w:val="20"/>
          <w:lang w:eastAsia="es-ES"/>
        </w:rPr>
        <w:t>Le solstice d'hiver</w:t>
      </w:r>
      <w:r w:rsidRPr="006C4C3A">
        <w:rPr>
          <w:rFonts w:ascii="Verdana" w:eastAsia="Times New Roman" w:hAnsi="Verdana" w:cs="Times New Roman"/>
          <w:sz w:val="20"/>
          <w:szCs w:val="20"/>
          <w:lang w:eastAsia="es-ES"/>
        </w:rPr>
        <w:t xml:space="preserve"> </w:t>
      </w:r>
    </w:p>
    <w:p w:rsidR="006C4C3A" w:rsidRPr="006C4C3A" w:rsidRDefault="006C4C3A" w:rsidP="006C4C3A">
      <w:pPr>
        <w:ind w:left="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t xml:space="preserve">Dès que l'homme commencé à cultiver la terre, il suivit attentivement la trajectoire du soleil tout au long de l'année, car c'était de lui que dépendait la nourriture, la chaleur et le bien-être. </w:t>
      </w:r>
    </w:p>
    <w:p w:rsidR="006C4C3A" w:rsidRPr="006C4C3A" w:rsidRDefault="006C4C3A" w:rsidP="006C4C3A">
      <w:pPr>
        <w:ind w:left="0" w:firstLine="0"/>
        <w:rPr>
          <w:rFonts w:ascii="Verdana" w:eastAsia="Times New Roman" w:hAnsi="Verdana" w:cs="Times New Roman"/>
          <w:sz w:val="20"/>
          <w:szCs w:val="20"/>
          <w:lang w:eastAsia="es-ES"/>
        </w:rPr>
      </w:pPr>
      <w:proofErr w:type="gramStart"/>
      <w:r w:rsidRPr="006C4C3A">
        <w:rPr>
          <w:rFonts w:ascii="Verdana" w:eastAsia="Times New Roman" w:hAnsi="Verdana" w:cs="Times New Roman"/>
          <w:sz w:val="20"/>
          <w:szCs w:val="20"/>
          <w:lang w:val="en-US" w:eastAsia="es-ES"/>
        </w:rPr>
        <w:t>Le cours des saisons déterminait aussi le moment des fêtes.</w:t>
      </w:r>
      <w:proofErr w:type="gramEnd"/>
      <w:r w:rsidRPr="006C4C3A">
        <w:rPr>
          <w:rFonts w:ascii="Verdana" w:eastAsia="Times New Roman" w:hAnsi="Verdana" w:cs="Times New Roman"/>
          <w:sz w:val="20"/>
          <w:szCs w:val="20"/>
          <w:lang w:val="en-US" w:eastAsia="es-ES"/>
        </w:rPr>
        <w:t xml:space="preserve"> </w:t>
      </w:r>
      <w:r w:rsidRPr="006C4C3A">
        <w:rPr>
          <w:rFonts w:ascii="Verdana" w:eastAsia="Times New Roman" w:hAnsi="Verdana" w:cs="Times New Roman"/>
          <w:sz w:val="20"/>
          <w:szCs w:val="20"/>
          <w:lang w:eastAsia="es-ES"/>
        </w:rPr>
        <w:t xml:space="preserve">Depuis la nuit des temps, les rites de remerciements et de sacrifices étaient célébrés dès que le soleil atteignait les points significatifs de son orbite, c'est à dire aux solstices d'été et d'hiver. </w:t>
      </w:r>
    </w:p>
    <w:tbl>
      <w:tblPr>
        <w:tblW w:w="5000" w:type="pct"/>
        <w:tblCellSpacing w:w="37" w:type="dxa"/>
        <w:tblCellMar>
          <w:top w:w="15" w:type="dxa"/>
          <w:left w:w="15" w:type="dxa"/>
          <w:bottom w:w="15" w:type="dxa"/>
          <w:right w:w="15" w:type="dxa"/>
        </w:tblCellMar>
        <w:tblLook w:val="04A0"/>
      </w:tblPr>
      <w:tblGrid>
        <w:gridCol w:w="3171"/>
        <w:gridCol w:w="5511"/>
      </w:tblGrid>
      <w:tr w:rsidR="006C4C3A" w:rsidRPr="006C4C3A">
        <w:trPr>
          <w:tblCellSpacing w:w="37" w:type="dxa"/>
        </w:trPr>
        <w:tc>
          <w:tcPr>
            <w:tcW w:w="0" w:type="auto"/>
            <w:vAlign w:val="center"/>
            <w:hideMark/>
          </w:tcPr>
          <w:p w:rsidR="006C4C3A" w:rsidRPr="006C4C3A" w:rsidRDefault="006C4C3A" w:rsidP="006C4C3A">
            <w:pPr>
              <w:spacing w:beforeAutospacing="0" w:after="0" w:afterAutospacing="0"/>
              <w:ind w:left="72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t xml:space="preserve">  </w:t>
            </w:r>
          </w:p>
          <w:p w:rsidR="006C4C3A" w:rsidRPr="006C4C3A" w:rsidRDefault="006C4C3A" w:rsidP="006C4C3A">
            <w:pPr>
              <w:ind w:left="72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t xml:space="preserve">Ce fut au </w:t>
            </w:r>
            <w:r w:rsidRPr="006C4C3A">
              <w:rPr>
                <w:rFonts w:ascii="Verdana" w:eastAsia="Times New Roman" w:hAnsi="Verdana" w:cs="Times New Roman"/>
                <w:b/>
                <w:bCs/>
                <w:color w:val="FF0000"/>
                <w:sz w:val="20"/>
                <w:szCs w:val="20"/>
                <w:lang w:eastAsia="es-ES"/>
              </w:rPr>
              <w:t>solstice d'hiver</w:t>
            </w:r>
            <w:r w:rsidRPr="006C4C3A">
              <w:rPr>
                <w:rFonts w:ascii="Verdana" w:eastAsia="Times New Roman" w:hAnsi="Verdana" w:cs="Times New Roman"/>
                <w:sz w:val="20"/>
                <w:szCs w:val="20"/>
                <w:lang w:eastAsia="es-ES"/>
              </w:rPr>
              <w:t xml:space="preserve">, la période de l'année où les journées commencent enfin à être plus longues, que l'on concéda le plus d'importance.  </w:t>
            </w:r>
          </w:p>
          <w:p w:rsidR="006C4C3A" w:rsidRPr="006C4C3A" w:rsidRDefault="006C4C3A" w:rsidP="006C4C3A">
            <w:pPr>
              <w:ind w:left="72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t xml:space="preserve">Les historiens s'accordent à reconnaître que, bien avant l'époque romaine, on fêtait en Europe la renaissance tant attendue de la nature et l'espérance de vie nouvelle.  </w:t>
            </w:r>
          </w:p>
          <w:p w:rsidR="006C4C3A" w:rsidRPr="006C4C3A" w:rsidRDefault="006C4C3A" w:rsidP="006C4C3A">
            <w:pPr>
              <w:ind w:left="72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t xml:space="preserve">Mais en revanche on ne sait rien de précis sur les cérémonies qui se déroulaient à cette époque. Il est probable que le feu et la lumière, en tant que symboles, jouaient un </w:t>
            </w:r>
            <w:r w:rsidRPr="006C4C3A">
              <w:rPr>
                <w:rFonts w:ascii="Verdana" w:eastAsia="Times New Roman" w:hAnsi="Verdana" w:cs="Times New Roman"/>
                <w:sz w:val="20"/>
                <w:szCs w:val="20"/>
                <w:lang w:eastAsia="es-ES"/>
              </w:rPr>
              <w:lastRenderedPageBreak/>
              <w:t xml:space="preserve">rôle important. </w:t>
            </w:r>
            <w:r w:rsidRPr="006C4C3A">
              <w:rPr>
                <w:rFonts w:ascii="Verdana" w:eastAsia="Times New Roman" w:hAnsi="Verdana" w:cs="Times New Roman"/>
                <w:sz w:val="20"/>
                <w:szCs w:val="20"/>
                <w:lang w:eastAsia="es-ES"/>
              </w:rPr>
              <w:br/>
              <w:t> </w:t>
            </w:r>
          </w:p>
        </w:tc>
        <w:tc>
          <w:tcPr>
            <w:tcW w:w="0" w:type="auto"/>
            <w:vAlign w:val="center"/>
            <w:hideMark/>
          </w:tcPr>
          <w:p w:rsidR="006C4C3A" w:rsidRPr="006C4C3A" w:rsidRDefault="006C4C3A" w:rsidP="006C4C3A">
            <w:pPr>
              <w:spacing w:beforeAutospacing="0" w:afterAutospacing="0"/>
              <w:ind w:left="720" w:firstLine="0"/>
              <w:jc w:val="center"/>
              <w:rPr>
                <w:rFonts w:ascii="Verdana" w:eastAsia="Times New Roman" w:hAnsi="Verdana" w:cs="Times New Roman"/>
                <w:sz w:val="20"/>
                <w:szCs w:val="20"/>
                <w:lang w:eastAsia="es-ES"/>
              </w:rPr>
            </w:pPr>
            <w:r w:rsidRPr="004B2405">
              <w:rPr>
                <w:rFonts w:ascii="Verdana" w:eastAsia="Times New Roman" w:hAnsi="Verdana" w:cs="Times New Roman"/>
                <w:noProof/>
                <w:sz w:val="20"/>
                <w:szCs w:val="20"/>
                <w:lang w:eastAsia="es-ES"/>
              </w:rPr>
              <w:lastRenderedPageBreak/>
              <w:drawing>
                <wp:inline distT="0" distB="0" distL="0" distR="0">
                  <wp:extent cx="2924175" cy="2447925"/>
                  <wp:effectExtent l="19050" t="0" r="9525" b="0"/>
                  <wp:docPr id="3" name="Imagen 3" descr="L'hiver les journées sont courtes et somb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hiver les journées sont courtes et sombres"/>
                          <pic:cNvPicPr>
                            <a:picLocks noChangeAspect="1" noChangeArrowheads="1"/>
                          </pic:cNvPicPr>
                        </pic:nvPicPr>
                        <pic:blipFill>
                          <a:blip r:embed="rId6" cstate="print"/>
                          <a:srcRect/>
                          <a:stretch>
                            <a:fillRect/>
                          </a:stretch>
                        </pic:blipFill>
                        <pic:spPr bwMode="auto">
                          <a:xfrm>
                            <a:off x="0" y="0"/>
                            <a:ext cx="2924175" cy="2447925"/>
                          </a:xfrm>
                          <a:prstGeom prst="rect">
                            <a:avLst/>
                          </a:prstGeom>
                          <a:noFill/>
                          <a:ln w="9525">
                            <a:noFill/>
                            <a:miter lim="800000"/>
                            <a:headEnd/>
                            <a:tailEnd/>
                          </a:ln>
                        </pic:spPr>
                      </pic:pic>
                    </a:graphicData>
                  </a:graphic>
                </wp:inline>
              </w:drawing>
            </w:r>
          </w:p>
        </w:tc>
      </w:tr>
    </w:tbl>
    <w:p w:rsidR="006C4C3A" w:rsidRPr="006C4C3A" w:rsidRDefault="006C4C3A" w:rsidP="006C4C3A">
      <w:pPr>
        <w:spacing w:beforeAutospacing="0" w:after="0" w:afterAutospacing="0"/>
        <w:ind w:left="720" w:firstLine="0"/>
        <w:rPr>
          <w:rFonts w:ascii="Verdana" w:eastAsia="Times New Roman" w:hAnsi="Verdana" w:cs="Times New Roman"/>
          <w:sz w:val="20"/>
          <w:szCs w:val="20"/>
          <w:lang w:eastAsia="es-ES"/>
        </w:rPr>
      </w:pPr>
      <w:r w:rsidRPr="006C4C3A">
        <w:rPr>
          <w:rFonts w:ascii="Verdana" w:eastAsia="Times New Roman" w:hAnsi="Verdana" w:cs="Times New Roman"/>
          <w:b/>
          <w:bCs/>
          <w:color w:val="FF0000"/>
          <w:sz w:val="20"/>
          <w:szCs w:val="20"/>
          <w:lang w:eastAsia="es-ES"/>
        </w:rPr>
        <w:lastRenderedPageBreak/>
        <w:t>Les saturnales</w:t>
      </w:r>
      <w:r w:rsidRPr="006C4C3A">
        <w:rPr>
          <w:rFonts w:ascii="Verdana" w:eastAsia="Times New Roman" w:hAnsi="Verdana" w:cs="Times New Roman"/>
          <w:sz w:val="20"/>
          <w:szCs w:val="20"/>
          <w:lang w:eastAsia="es-ES"/>
        </w:rPr>
        <w:t xml:space="preserve"> </w:t>
      </w:r>
    </w:p>
    <w:p w:rsidR="006C4C3A" w:rsidRPr="006C4C3A" w:rsidRDefault="006C4C3A" w:rsidP="006C4C3A">
      <w:pPr>
        <w:ind w:left="72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t xml:space="preserve">Les romains invoquaient Saturne, dieu des semailles et de l'agriculture, dont le nom vient du verbe latin Severe (semer). Sa fête, </w:t>
      </w:r>
      <w:r w:rsidRPr="006C4C3A">
        <w:rPr>
          <w:rFonts w:ascii="Verdana" w:eastAsia="Times New Roman" w:hAnsi="Verdana" w:cs="Times New Roman"/>
          <w:b/>
          <w:bCs/>
          <w:color w:val="FF0000"/>
          <w:sz w:val="20"/>
          <w:szCs w:val="20"/>
          <w:lang w:eastAsia="es-ES"/>
        </w:rPr>
        <w:t>les saturnales, donnait lieu à des réjouissances du 17 au 24 décembre.</w:t>
      </w:r>
    </w:p>
    <w:p w:rsidR="006C4C3A" w:rsidRPr="006C4C3A" w:rsidRDefault="006C4C3A" w:rsidP="006C4C3A">
      <w:pPr>
        <w:spacing w:beforeAutospacing="0" w:after="0" w:afterAutospacing="0"/>
        <w:ind w:left="72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t xml:space="preserve">On disait qu'elles s'étendaient jusqu'aux </w:t>
      </w:r>
      <w:r w:rsidRPr="006C4C3A">
        <w:rPr>
          <w:rFonts w:ascii="Verdana" w:eastAsia="Times New Roman" w:hAnsi="Verdana" w:cs="Times New Roman"/>
          <w:b/>
          <w:bCs/>
          <w:color w:val="FF0000"/>
          <w:sz w:val="20"/>
          <w:szCs w:val="20"/>
          <w:lang w:eastAsia="es-ES"/>
        </w:rPr>
        <w:t>calendes de janvier</w:t>
      </w:r>
      <w:r w:rsidRPr="006C4C3A">
        <w:rPr>
          <w:rFonts w:ascii="Verdana" w:eastAsia="Times New Roman" w:hAnsi="Verdana" w:cs="Times New Roman"/>
          <w:sz w:val="20"/>
          <w:szCs w:val="20"/>
          <w:lang w:eastAsia="es-ES"/>
        </w:rPr>
        <w:t xml:space="preserve">, le jour de l'An romain. Les calendes désignaient, chez les Romains, le premier de chaque mois. </w:t>
      </w:r>
    </w:p>
    <w:p w:rsidR="006C4C3A" w:rsidRPr="006C4C3A" w:rsidRDefault="006C4C3A" w:rsidP="006C4C3A">
      <w:pPr>
        <w:ind w:left="72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t xml:space="preserve">Les peuples nordiques célébraient Njord, dieu de la fécondité et Idun, gardienne "des pommes de providence", nourriture des dieux. </w:t>
      </w:r>
    </w:p>
    <w:p w:rsidR="006C4C3A" w:rsidRPr="006C4C3A" w:rsidRDefault="006C4C3A" w:rsidP="006C4C3A">
      <w:pPr>
        <w:ind w:left="72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t xml:space="preserve">Les orientaux rendaient un culte à Mithra, divinité de la lumière. </w:t>
      </w:r>
    </w:p>
    <w:p w:rsidR="006C4C3A" w:rsidRPr="006C4C3A" w:rsidRDefault="006C4C3A" w:rsidP="006C4C3A">
      <w:pPr>
        <w:ind w:left="720" w:firstLine="0"/>
        <w:jc w:val="center"/>
        <w:rPr>
          <w:rFonts w:ascii="Verdana" w:eastAsia="Times New Roman" w:hAnsi="Verdana" w:cs="Times New Roman"/>
          <w:sz w:val="20"/>
          <w:szCs w:val="20"/>
          <w:lang w:eastAsia="es-ES"/>
        </w:rPr>
      </w:pPr>
      <w:r w:rsidRPr="004B2405">
        <w:rPr>
          <w:rFonts w:ascii="Verdana" w:eastAsia="Times New Roman" w:hAnsi="Verdana" w:cs="Times New Roman"/>
          <w:noProof/>
          <w:sz w:val="20"/>
          <w:szCs w:val="20"/>
          <w:lang w:eastAsia="es-ES"/>
        </w:rPr>
        <w:drawing>
          <wp:inline distT="0" distB="0" distL="0" distR="0">
            <wp:extent cx="609600" cy="609600"/>
            <wp:effectExtent l="19050" t="0" r="0" b="0"/>
            <wp:docPr id="4" name="Imagen 4" descr="http://www.joyeux-noel.com/soleil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joyeux-noel.com/soleil3.gif"/>
                    <pic:cNvPicPr>
                      <a:picLocks noChangeAspect="1" noChangeArrowheads="1"/>
                    </pic:cNvPicPr>
                  </pic:nvPicPr>
                  <pic:blipFill>
                    <a:blip r:embed="rId7" cstate="print"/>
                    <a:srcRect/>
                    <a:stretch>
                      <a:fillRect/>
                    </a:stretch>
                  </pic:blipFill>
                  <pic:spPr bwMode="auto">
                    <a:xfrm>
                      <a:off x="0" y="0"/>
                      <a:ext cx="609600" cy="609600"/>
                    </a:xfrm>
                    <a:prstGeom prst="rect">
                      <a:avLst/>
                    </a:prstGeom>
                    <a:noFill/>
                    <a:ln w="9525">
                      <a:noFill/>
                      <a:miter lim="800000"/>
                      <a:headEnd/>
                      <a:tailEnd/>
                    </a:ln>
                  </pic:spPr>
                </pic:pic>
              </a:graphicData>
            </a:graphic>
          </wp:inline>
        </w:drawing>
      </w:r>
    </w:p>
    <w:p w:rsidR="006C4C3A" w:rsidRPr="006C4C3A" w:rsidRDefault="006C4C3A" w:rsidP="006C4C3A">
      <w:pPr>
        <w:spacing w:beforeAutospacing="0" w:after="0" w:afterAutospacing="0"/>
        <w:ind w:left="720" w:firstLine="0"/>
        <w:rPr>
          <w:rFonts w:ascii="Verdana" w:eastAsia="Times New Roman" w:hAnsi="Verdana" w:cs="Times New Roman"/>
          <w:sz w:val="20"/>
          <w:szCs w:val="20"/>
          <w:lang w:eastAsia="es-ES"/>
        </w:rPr>
      </w:pPr>
      <w:r w:rsidRPr="006C4C3A">
        <w:rPr>
          <w:rFonts w:ascii="Verdana" w:eastAsia="Times New Roman" w:hAnsi="Verdana" w:cs="Times New Roman"/>
          <w:b/>
          <w:bCs/>
          <w:color w:val="FF0000"/>
          <w:sz w:val="20"/>
          <w:szCs w:val="20"/>
          <w:lang w:eastAsia="es-ES"/>
        </w:rPr>
        <w:t>Toutes ces religions antérieures au Christianisme donnaient l'occasion de fêter le solstice d'hiver avec pour but de redonner  courage et espoir au peuple effrayé par les sols gelés, l'absence de vie et l'obscurité.</w:t>
      </w:r>
      <w:r w:rsidRPr="006C4C3A">
        <w:rPr>
          <w:rFonts w:ascii="Verdana" w:eastAsia="Times New Roman" w:hAnsi="Verdana" w:cs="Times New Roman"/>
          <w:sz w:val="20"/>
          <w:szCs w:val="20"/>
          <w:lang w:eastAsia="es-ES"/>
        </w:rPr>
        <w:t xml:space="preserve"> </w:t>
      </w:r>
    </w:p>
    <w:p w:rsidR="006C4C3A" w:rsidRPr="006C4C3A" w:rsidRDefault="006C4C3A" w:rsidP="006C4C3A">
      <w:pPr>
        <w:ind w:left="720" w:firstLine="0"/>
        <w:rPr>
          <w:rFonts w:ascii="Verdana" w:eastAsia="Times New Roman" w:hAnsi="Verdana" w:cs="Times New Roman"/>
          <w:sz w:val="20"/>
          <w:szCs w:val="20"/>
          <w:lang w:val="en-US" w:eastAsia="es-ES"/>
        </w:rPr>
      </w:pPr>
      <w:proofErr w:type="gramStart"/>
      <w:r w:rsidRPr="006C4C3A">
        <w:rPr>
          <w:rFonts w:ascii="Verdana" w:eastAsia="Times New Roman" w:hAnsi="Verdana" w:cs="Times New Roman"/>
          <w:sz w:val="20"/>
          <w:szCs w:val="20"/>
          <w:lang w:val="en-US" w:eastAsia="es-ES"/>
        </w:rPr>
        <w:t>A</w:t>
      </w:r>
      <w:proofErr w:type="gramEnd"/>
      <w:r w:rsidRPr="006C4C3A">
        <w:rPr>
          <w:rFonts w:ascii="Verdana" w:eastAsia="Times New Roman" w:hAnsi="Verdana" w:cs="Times New Roman"/>
          <w:sz w:val="20"/>
          <w:szCs w:val="20"/>
          <w:lang w:val="en-US" w:eastAsia="es-ES"/>
        </w:rPr>
        <w:t xml:space="preserve"> l'origine, les Saturnales avaient lieu à l'occasion des semailles, mais cette tradition se perdit avec le temps. Cette célébration servit peu à peu à justifier toutes sortes de réjouissances effrénées, de fêtes </w:t>
      </w:r>
      <w:proofErr w:type="gramStart"/>
      <w:r w:rsidRPr="006C4C3A">
        <w:rPr>
          <w:rFonts w:ascii="Verdana" w:eastAsia="Times New Roman" w:hAnsi="Verdana" w:cs="Times New Roman"/>
          <w:sz w:val="20"/>
          <w:szCs w:val="20"/>
          <w:lang w:val="en-US" w:eastAsia="es-ES"/>
        </w:rPr>
        <w:t>et</w:t>
      </w:r>
      <w:proofErr w:type="gramEnd"/>
      <w:r w:rsidRPr="006C4C3A">
        <w:rPr>
          <w:rFonts w:ascii="Verdana" w:eastAsia="Times New Roman" w:hAnsi="Verdana" w:cs="Times New Roman"/>
          <w:sz w:val="20"/>
          <w:szCs w:val="20"/>
          <w:lang w:val="en-US" w:eastAsia="es-ES"/>
        </w:rPr>
        <w:t xml:space="preserve"> d'orgies. </w:t>
      </w:r>
    </w:p>
    <w:p w:rsidR="006C4C3A" w:rsidRPr="006C4C3A" w:rsidRDefault="006C4C3A" w:rsidP="006C4C3A">
      <w:pPr>
        <w:ind w:left="720" w:firstLine="0"/>
        <w:rPr>
          <w:rFonts w:ascii="Verdana" w:eastAsia="Times New Roman" w:hAnsi="Verdana" w:cs="Times New Roman"/>
          <w:sz w:val="20"/>
          <w:szCs w:val="20"/>
          <w:lang w:val="en-US" w:eastAsia="es-ES"/>
        </w:rPr>
      </w:pPr>
      <w:r w:rsidRPr="006C4C3A">
        <w:rPr>
          <w:rFonts w:ascii="Verdana" w:eastAsia="Times New Roman" w:hAnsi="Verdana" w:cs="Times New Roman"/>
          <w:sz w:val="20"/>
          <w:szCs w:val="20"/>
          <w:lang w:val="en-US" w:eastAsia="es-ES"/>
        </w:rPr>
        <w:t xml:space="preserve">Le poète gréco-romain Lucien, qui vécut au IIe siècle ap. J.C., décrivit les Saturnales comme une occasion pour boire plus que d'ordinaire, faire du vacarme, jouer et danser, pour nommer des rois et donner des repas aux esclaves. </w:t>
      </w:r>
      <w:proofErr w:type="gramStart"/>
      <w:r w:rsidRPr="006C4C3A">
        <w:rPr>
          <w:rFonts w:ascii="Verdana" w:eastAsia="Times New Roman" w:hAnsi="Verdana" w:cs="Times New Roman"/>
          <w:sz w:val="20"/>
          <w:szCs w:val="20"/>
          <w:lang w:val="en-US" w:eastAsia="es-ES"/>
        </w:rPr>
        <w:t>Il</w:t>
      </w:r>
      <w:proofErr w:type="gramEnd"/>
      <w:r w:rsidRPr="006C4C3A">
        <w:rPr>
          <w:rFonts w:ascii="Verdana" w:eastAsia="Times New Roman" w:hAnsi="Verdana" w:cs="Times New Roman"/>
          <w:sz w:val="20"/>
          <w:szCs w:val="20"/>
          <w:lang w:val="en-US" w:eastAsia="es-ES"/>
        </w:rPr>
        <w:t xml:space="preserve"> régnait une gentillesse à l'égard de tous. </w:t>
      </w:r>
    </w:p>
    <w:p w:rsidR="006C4C3A" w:rsidRPr="006C4C3A" w:rsidRDefault="006C4C3A" w:rsidP="006C4C3A">
      <w:pPr>
        <w:ind w:left="720" w:firstLine="0"/>
        <w:rPr>
          <w:rFonts w:ascii="Verdana" w:eastAsia="Times New Roman" w:hAnsi="Verdana" w:cs="Times New Roman"/>
          <w:sz w:val="20"/>
          <w:szCs w:val="20"/>
          <w:lang w:val="en-US" w:eastAsia="es-ES"/>
        </w:rPr>
      </w:pPr>
      <w:r w:rsidRPr="006C4C3A">
        <w:rPr>
          <w:rFonts w:ascii="Verdana" w:eastAsia="Times New Roman" w:hAnsi="Verdana" w:cs="Times New Roman"/>
          <w:sz w:val="20"/>
          <w:szCs w:val="20"/>
          <w:lang w:val="en-US" w:eastAsia="es-ES"/>
        </w:rPr>
        <w:t xml:space="preserve">Comme pendant nos fêtes de Noël actuelles, on offrait des </w:t>
      </w:r>
      <w:proofErr w:type="gramStart"/>
      <w:r w:rsidRPr="006C4C3A">
        <w:rPr>
          <w:rFonts w:ascii="Verdana" w:eastAsia="Times New Roman" w:hAnsi="Verdana" w:cs="Times New Roman"/>
          <w:sz w:val="20"/>
          <w:szCs w:val="20"/>
          <w:lang w:val="en-US" w:eastAsia="es-ES"/>
        </w:rPr>
        <w:t>cadeaux :</w:t>
      </w:r>
      <w:proofErr w:type="gramEnd"/>
      <w:r w:rsidRPr="006C4C3A">
        <w:rPr>
          <w:rFonts w:ascii="Verdana" w:eastAsia="Times New Roman" w:hAnsi="Verdana" w:cs="Times New Roman"/>
          <w:sz w:val="20"/>
          <w:szCs w:val="20"/>
          <w:lang w:val="en-US" w:eastAsia="es-ES"/>
        </w:rPr>
        <w:t xml:space="preserve"> des porte-bonheur, du miel, des gâteaux, de l'or étaient des cadeaux courants. On décoraient les maisons avec du lierre, des branches de houx </w:t>
      </w:r>
      <w:proofErr w:type="gramStart"/>
      <w:r w:rsidRPr="006C4C3A">
        <w:rPr>
          <w:rFonts w:ascii="Verdana" w:eastAsia="Times New Roman" w:hAnsi="Verdana" w:cs="Times New Roman"/>
          <w:sz w:val="20"/>
          <w:szCs w:val="20"/>
          <w:lang w:val="en-US" w:eastAsia="es-ES"/>
        </w:rPr>
        <w:t>et</w:t>
      </w:r>
      <w:proofErr w:type="gramEnd"/>
      <w:r w:rsidRPr="006C4C3A">
        <w:rPr>
          <w:rFonts w:ascii="Verdana" w:eastAsia="Times New Roman" w:hAnsi="Verdana" w:cs="Times New Roman"/>
          <w:sz w:val="20"/>
          <w:szCs w:val="20"/>
          <w:lang w:val="en-US" w:eastAsia="es-ES"/>
        </w:rPr>
        <w:t xml:space="preserve"> de gui et tout travail, à part celui de la cuisinière et du banquier, était interdit.</w:t>
      </w:r>
    </w:p>
    <w:p w:rsidR="006C4C3A" w:rsidRPr="006C4C3A" w:rsidRDefault="006C4C3A" w:rsidP="006C4C3A">
      <w:pPr>
        <w:spacing w:beforeAutospacing="0" w:afterAutospacing="0"/>
        <w:ind w:left="720" w:firstLine="0"/>
        <w:rPr>
          <w:rFonts w:ascii="Verdana" w:eastAsia="Times New Roman" w:hAnsi="Verdana" w:cs="Times New Roman"/>
          <w:sz w:val="20"/>
          <w:szCs w:val="20"/>
          <w:lang w:eastAsia="es-ES"/>
        </w:rPr>
      </w:pPr>
      <w:r w:rsidRPr="006C4C3A">
        <w:rPr>
          <w:rFonts w:ascii="Verdana" w:eastAsia="Times New Roman" w:hAnsi="Verdana" w:cs="Times New Roman"/>
          <w:b/>
          <w:bCs/>
          <w:color w:val="FF0000"/>
          <w:sz w:val="20"/>
          <w:szCs w:val="20"/>
          <w:lang w:eastAsia="es-ES"/>
        </w:rPr>
        <w:t>Rome confrontée au culte de Mithra</w:t>
      </w:r>
    </w:p>
    <w:tbl>
      <w:tblPr>
        <w:tblW w:w="5000" w:type="pct"/>
        <w:tblCellSpacing w:w="37" w:type="dxa"/>
        <w:tblCellMar>
          <w:top w:w="15" w:type="dxa"/>
          <w:left w:w="15" w:type="dxa"/>
          <w:bottom w:w="15" w:type="dxa"/>
          <w:right w:w="15" w:type="dxa"/>
        </w:tblCellMar>
        <w:tblLook w:val="04A0"/>
      </w:tblPr>
      <w:tblGrid>
        <w:gridCol w:w="2391"/>
        <w:gridCol w:w="6291"/>
      </w:tblGrid>
      <w:tr w:rsidR="006C4C3A" w:rsidRPr="006C4C3A">
        <w:trPr>
          <w:tblCellSpacing w:w="37" w:type="dxa"/>
        </w:trPr>
        <w:tc>
          <w:tcPr>
            <w:tcW w:w="0" w:type="auto"/>
            <w:vAlign w:val="center"/>
            <w:hideMark/>
          </w:tcPr>
          <w:p w:rsidR="006C4C3A" w:rsidRPr="006C4C3A" w:rsidRDefault="006C4C3A" w:rsidP="006C4C3A">
            <w:pPr>
              <w:spacing w:beforeAutospacing="0" w:afterAutospacing="0"/>
              <w:ind w:left="720" w:firstLine="0"/>
              <w:rPr>
                <w:rFonts w:ascii="Verdana" w:eastAsia="Times New Roman" w:hAnsi="Verdana" w:cs="Times New Roman"/>
                <w:sz w:val="20"/>
                <w:szCs w:val="20"/>
                <w:lang w:eastAsia="es-ES"/>
              </w:rPr>
            </w:pPr>
            <w:r w:rsidRPr="004B2405">
              <w:rPr>
                <w:rFonts w:ascii="Verdana" w:eastAsia="Times New Roman" w:hAnsi="Verdana" w:cs="Times New Roman"/>
                <w:noProof/>
                <w:sz w:val="20"/>
                <w:szCs w:val="20"/>
                <w:lang w:eastAsia="es-ES"/>
              </w:rPr>
              <w:drawing>
                <wp:inline distT="0" distB="0" distL="0" distR="0">
                  <wp:extent cx="952500" cy="1428750"/>
                  <wp:effectExtent l="19050" t="0" r="0" b="0"/>
                  <wp:docPr id="9" name="Imagen 9" descr="http://www.joyeux-noel.com/sa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joyeux-noel.com/sapin.gif"/>
                          <pic:cNvPicPr>
                            <a:picLocks noChangeAspect="1" noChangeArrowheads="1"/>
                          </pic:cNvPicPr>
                        </pic:nvPicPr>
                        <pic:blipFill>
                          <a:blip r:embed="rId8" cstate="print"/>
                          <a:srcRect/>
                          <a:stretch>
                            <a:fillRect/>
                          </a:stretch>
                        </pic:blipFill>
                        <pic:spPr bwMode="auto">
                          <a:xfrm>
                            <a:off x="0" y="0"/>
                            <a:ext cx="952500" cy="1428750"/>
                          </a:xfrm>
                          <a:prstGeom prst="rect">
                            <a:avLst/>
                          </a:prstGeom>
                          <a:noFill/>
                          <a:ln w="9525">
                            <a:noFill/>
                            <a:miter lim="800000"/>
                            <a:headEnd/>
                            <a:tailEnd/>
                          </a:ln>
                        </pic:spPr>
                      </pic:pic>
                    </a:graphicData>
                  </a:graphic>
                </wp:inline>
              </w:drawing>
            </w:r>
          </w:p>
        </w:tc>
        <w:tc>
          <w:tcPr>
            <w:tcW w:w="0" w:type="auto"/>
            <w:vAlign w:val="center"/>
            <w:hideMark/>
          </w:tcPr>
          <w:p w:rsidR="006C4C3A" w:rsidRPr="006C4C3A" w:rsidRDefault="006C4C3A" w:rsidP="006C4C3A">
            <w:pPr>
              <w:spacing w:beforeAutospacing="0" w:after="0" w:afterAutospacing="0"/>
              <w:ind w:left="72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t xml:space="preserve">Malgré l'influence croissante de l'église et de ses disciples, les rites liturgiques chrétiens ne parvenaient pas à s'imposer face aux </w:t>
            </w:r>
            <w:r w:rsidRPr="006C4C3A">
              <w:rPr>
                <w:rFonts w:ascii="Verdana" w:eastAsia="Times New Roman" w:hAnsi="Verdana" w:cs="Times New Roman"/>
                <w:b/>
                <w:bCs/>
                <w:color w:val="FF0000"/>
                <w:sz w:val="20"/>
                <w:szCs w:val="20"/>
                <w:lang w:eastAsia="es-ES"/>
              </w:rPr>
              <w:t>festivités païennes des Saturnales</w:t>
            </w:r>
            <w:r w:rsidRPr="006C4C3A">
              <w:rPr>
                <w:rFonts w:ascii="Verdana" w:eastAsia="Times New Roman" w:hAnsi="Verdana" w:cs="Times New Roman"/>
                <w:b/>
                <w:bCs/>
                <w:sz w:val="20"/>
                <w:szCs w:val="20"/>
                <w:lang w:eastAsia="es-ES"/>
              </w:rPr>
              <w:t>.</w:t>
            </w:r>
            <w:r w:rsidRPr="006C4C3A">
              <w:rPr>
                <w:rFonts w:ascii="Verdana" w:eastAsia="Times New Roman" w:hAnsi="Verdana" w:cs="Times New Roman"/>
                <w:sz w:val="20"/>
                <w:szCs w:val="20"/>
                <w:lang w:eastAsia="es-ES"/>
              </w:rPr>
              <w:t xml:space="preserve"> Cette fête pleine d'entrain entrava longtemps la propagation du christianisme. Mais la chrétienté fut également menacée par un autre culte fortement implanté dans l'Empire </w:t>
            </w:r>
            <w:proofErr w:type="gramStart"/>
            <w:r w:rsidRPr="006C4C3A">
              <w:rPr>
                <w:rFonts w:ascii="Verdana" w:eastAsia="Times New Roman" w:hAnsi="Verdana" w:cs="Times New Roman"/>
                <w:sz w:val="20"/>
                <w:szCs w:val="20"/>
                <w:lang w:eastAsia="es-ES"/>
              </w:rPr>
              <w:t>romain :</w:t>
            </w:r>
            <w:proofErr w:type="gramEnd"/>
            <w:r w:rsidRPr="006C4C3A">
              <w:rPr>
                <w:rFonts w:ascii="Verdana" w:eastAsia="Times New Roman" w:hAnsi="Verdana" w:cs="Times New Roman"/>
                <w:sz w:val="20"/>
                <w:szCs w:val="20"/>
                <w:lang w:eastAsia="es-ES"/>
              </w:rPr>
              <w:t xml:space="preserve"> le culte de Mithra. </w:t>
            </w:r>
          </w:p>
          <w:p w:rsidR="006C4C3A" w:rsidRPr="006C4C3A" w:rsidRDefault="006C4C3A" w:rsidP="006C4C3A">
            <w:pPr>
              <w:ind w:left="72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t xml:space="preserve">Dans l'ancienne religion iranienne, Mithra était le dieu de la lumière, le symbole de la chasteté et de la </w:t>
            </w:r>
            <w:r w:rsidRPr="006C4C3A">
              <w:rPr>
                <w:rFonts w:ascii="Verdana" w:eastAsia="Times New Roman" w:hAnsi="Verdana" w:cs="Times New Roman"/>
                <w:sz w:val="20"/>
                <w:szCs w:val="20"/>
                <w:lang w:eastAsia="es-ES"/>
              </w:rPr>
              <w:lastRenderedPageBreak/>
              <w:t xml:space="preserve">pureté et il combattait les forces maléfiques. Au IIe et IIIe siècles av. J. C., son culte fut répandu dans tout l'Empire romain et l'empereur Aurélien en fit même la religion d'Etat. Les soldats romains, dont bon nombre vénéraient Mithra, furent les ambassadeurs de cette religion qu'ils répandirent jusque dans les provinces les plus éloignées de l'Empire. </w:t>
            </w:r>
            <w:r w:rsidRPr="006C4C3A">
              <w:rPr>
                <w:rFonts w:ascii="Verdana" w:eastAsia="Times New Roman" w:hAnsi="Verdana" w:cs="Times New Roman"/>
                <w:sz w:val="20"/>
                <w:szCs w:val="20"/>
                <w:lang w:eastAsia="es-ES"/>
              </w:rPr>
              <w:br/>
              <w:t> </w:t>
            </w:r>
          </w:p>
        </w:tc>
      </w:tr>
    </w:tbl>
    <w:p w:rsidR="006C4C3A" w:rsidRPr="006C4C3A" w:rsidRDefault="006C4C3A" w:rsidP="006C4C3A">
      <w:pPr>
        <w:spacing w:beforeAutospacing="0" w:after="0" w:afterAutospacing="0"/>
        <w:ind w:left="72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lastRenderedPageBreak/>
        <w:t xml:space="preserve">  </w:t>
      </w:r>
      <w:r w:rsidRPr="006C4C3A">
        <w:rPr>
          <w:rFonts w:ascii="Verdana" w:eastAsia="Times New Roman" w:hAnsi="Verdana" w:cs="Times New Roman"/>
          <w:sz w:val="20"/>
          <w:szCs w:val="20"/>
          <w:lang w:eastAsia="es-ES"/>
        </w:rPr>
        <w:br/>
        <w:t xml:space="preserve">Au 4e siècle, pour enrayer ce culte païen, l'Eglise chrétienne prit une mesure très astucieuse. </w:t>
      </w:r>
      <w:r w:rsidRPr="006C4C3A">
        <w:rPr>
          <w:rFonts w:ascii="Verdana" w:eastAsia="Times New Roman" w:hAnsi="Verdana" w:cs="Times New Roman"/>
          <w:b/>
          <w:bCs/>
          <w:color w:val="FF0000"/>
          <w:sz w:val="20"/>
          <w:szCs w:val="20"/>
          <w:lang w:eastAsia="es-ES"/>
        </w:rPr>
        <w:t>La fête de la naissance du Christ fut avancée du 6 janvier au 25 décembre</w:t>
      </w:r>
      <w:r w:rsidRPr="006C4C3A">
        <w:rPr>
          <w:rFonts w:ascii="Verdana" w:eastAsia="Times New Roman" w:hAnsi="Verdana" w:cs="Times New Roman"/>
          <w:b/>
          <w:bCs/>
          <w:sz w:val="20"/>
          <w:szCs w:val="20"/>
          <w:lang w:eastAsia="es-ES"/>
        </w:rPr>
        <w:t>.</w:t>
      </w:r>
      <w:r w:rsidRPr="006C4C3A">
        <w:rPr>
          <w:rFonts w:ascii="Verdana" w:eastAsia="Times New Roman" w:hAnsi="Verdana" w:cs="Times New Roman"/>
          <w:sz w:val="20"/>
          <w:szCs w:val="20"/>
          <w:lang w:eastAsia="es-ES"/>
        </w:rPr>
        <w:t xml:space="preserve"> </w:t>
      </w:r>
      <w:r w:rsidRPr="006C4C3A">
        <w:rPr>
          <w:rFonts w:ascii="Verdana" w:eastAsia="Times New Roman" w:hAnsi="Verdana" w:cs="Times New Roman"/>
          <w:sz w:val="20"/>
          <w:szCs w:val="20"/>
          <w:lang w:eastAsia="es-ES"/>
        </w:rPr>
        <w:br/>
        <w:t xml:space="preserve">En effet le solstice d'hiver du 25 décembre était la fête la plus importante de l'an </w:t>
      </w:r>
      <w:proofErr w:type="gramStart"/>
      <w:r w:rsidRPr="006C4C3A">
        <w:rPr>
          <w:rFonts w:ascii="Verdana" w:eastAsia="Times New Roman" w:hAnsi="Verdana" w:cs="Times New Roman"/>
          <w:sz w:val="20"/>
          <w:szCs w:val="20"/>
          <w:lang w:eastAsia="es-ES"/>
        </w:rPr>
        <w:t>mithraïen :</w:t>
      </w:r>
      <w:proofErr w:type="gramEnd"/>
      <w:r w:rsidRPr="006C4C3A">
        <w:rPr>
          <w:rFonts w:ascii="Verdana" w:eastAsia="Times New Roman" w:hAnsi="Verdana" w:cs="Times New Roman"/>
          <w:sz w:val="20"/>
          <w:szCs w:val="20"/>
          <w:lang w:eastAsia="es-ES"/>
        </w:rPr>
        <w:t xml:space="preserve"> on fêtait la renaissance du "sol invinctus" (dieu invaincu). L'Eglise n'hésita pas à déclarer le Christ "sol invinctus". </w:t>
      </w:r>
      <w:r w:rsidRPr="006C4C3A">
        <w:rPr>
          <w:rFonts w:ascii="Verdana" w:eastAsia="Times New Roman" w:hAnsi="Verdana" w:cs="Times New Roman"/>
          <w:sz w:val="20"/>
          <w:szCs w:val="20"/>
          <w:lang w:eastAsia="es-ES"/>
        </w:rPr>
        <w:br/>
        <w:t xml:space="preserve">Les chrétiens procédèrent de la même manière au cours de l'évangélisation d'autres </w:t>
      </w:r>
      <w:proofErr w:type="gramStart"/>
      <w:r w:rsidRPr="006C4C3A">
        <w:rPr>
          <w:rFonts w:ascii="Verdana" w:eastAsia="Times New Roman" w:hAnsi="Verdana" w:cs="Times New Roman"/>
          <w:sz w:val="20"/>
          <w:szCs w:val="20"/>
          <w:lang w:eastAsia="es-ES"/>
        </w:rPr>
        <w:t>peuples :</w:t>
      </w:r>
      <w:proofErr w:type="gramEnd"/>
      <w:r w:rsidRPr="006C4C3A">
        <w:rPr>
          <w:rFonts w:ascii="Verdana" w:eastAsia="Times New Roman" w:hAnsi="Verdana" w:cs="Times New Roman"/>
          <w:sz w:val="20"/>
          <w:szCs w:val="20"/>
          <w:lang w:eastAsia="es-ES"/>
        </w:rPr>
        <w:t xml:space="preserve"> la fête de Noël fut transférée aux jours de fêtes païens importants, tels que la fête de Jul chez les germains. L'objectif restait le </w:t>
      </w:r>
      <w:proofErr w:type="gramStart"/>
      <w:r w:rsidRPr="006C4C3A">
        <w:rPr>
          <w:rFonts w:ascii="Verdana" w:eastAsia="Times New Roman" w:hAnsi="Verdana" w:cs="Times New Roman"/>
          <w:sz w:val="20"/>
          <w:szCs w:val="20"/>
          <w:lang w:eastAsia="es-ES"/>
        </w:rPr>
        <w:t>même :</w:t>
      </w:r>
      <w:proofErr w:type="gramEnd"/>
      <w:r w:rsidRPr="006C4C3A">
        <w:rPr>
          <w:rFonts w:ascii="Verdana" w:eastAsia="Times New Roman" w:hAnsi="Verdana" w:cs="Times New Roman"/>
          <w:sz w:val="20"/>
          <w:szCs w:val="20"/>
          <w:lang w:eastAsia="es-ES"/>
        </w:rPr>
        <w:t xml:space="preserve"> faciliter le passage de la coutume païenne à la foi chrétienne. </w:t>
      </w:r>
    </w:p>
    <w:p w:rsidR="006C4C3A" w:rsidRPr="006C4C3A" w:rsidRDefault="006C4C3A" w:rsidP="006C4C3A">
      <w:pPr>
        <w:ind w:left="720" w:firstLine="0"/>
        <w:rPr>
          <w:rFonts w:ascii="Verdana" w:eastAsia="Times New Roman" w:hAnsi="Verdana" w:cs="Times New Roman"/>
          <w:sz w:val="20"/>
          <w:szCs w:val="20"/>
          <w:lang w:eastAsia="es-ES"/>
        </w:rPr>
      </w:pPr>
      <w:r w:rsidRPr="006C4C3A">
        <w:rPr>
          <w:rFonts w:ascii="Verdana" w:eastAsia="Times New Roman" w:hAnsi="Verdana" w:cs="Times New Roman"/>
          <w:sz w:val="20"/>
          <w:szCs w:val="20"/>
          <w:lang w:eastAsia="es-ES"/>
        </w:rPr>
        <w:t xml:space="preserve">Un élément facilita cette </w:t>
      </w:r>
      <w:proofErr w:type="gramStart"/>
      <w:r w:rsidRPr="006C4C3A">
        <w:rPr>
          <w:rFonts w:ascii="Verdana" w:eastAsia="Times New Roman" w:hAnsi="Verdana" w:cs="Times New Roman"/>
          <w:sz w:val="20"/>
          <w:szCs w:val="20"/>
          <w:lang w:eastAsia="es-ES"/>
        </w:rPr>
        <w:t>démarche :</w:t>
      </w:r>
      <w:proofErr w:type="gramEnd"/>
      <w:r w:rsidRPr="006C4C3A">
        <w:rPr>
          <w:rFonts w:ascii="Verdana" w:eastAsia="Times New Roman" w:hAnsi="Verdana" w:cs="Times New Roman"/>
          <w:sz w:val="20"/>
          <w:szCs w:val="20"/>
          <w:lang w:eastAsia="es-ES"/>
        </w:rPr>
        <w:t xml:space="preserve"> il s'avérait impossible de fixer une date précise pour la naissance du Christ, car à l'époque il n'existait pas de calendrier universellement valable. La plupart des chrétiens furent vite persuadés que la date de la naissance du Christ était le 25 décembre. </w:t>
      </w:r>
    </w:p>
    <w:p w:rsidR="006C4C3A" w:rsidRPr="006C4C3A" w:rsidRDefault="006C4C3A" w:rsidP="006C4C3A">
      <w:pPr>
        <w:ind w:left="720" w:firstLine="0"/>
        <w:rPr>
          <w:rFonts w:ascii="Verdana" w:eastAsia="Times New Roman" w:hAnsi="Verdana" w:cs="Times New Roman"/>
          <w:sz w:val="20"/>
          <w:szCs w:val="20"/>
          <w:lang w:eastAsia="es-ES"/>
        </w:rPr>
      </w:pPr>
      <w:proofErr w:type="gramStart"/>
      <w:r w:rsidRPr="006C4C3A">
        <w:rPr>
          <w:rFonts w:ascii="Verdana" w:eastAsia="Times New Roman" w:hAnsi="Verdana" w:cs="Times New Roman"/>
          <w:sz w:val="20"/>
          <w:szCs w:val="20"/>
          <w:lang w:val="en-US" w:eastAsia="es-ES"/>
        </w:rPr>
        <w:t>On s'interrogea sur la manière dont on allait célébrer l'événement.</w:t>
      </w:r>
      <w:proofErr w:type="gramEnd"/>
      <w:r w:rsidRPr="006C4C3A">
        <w:rPr>
          <w:rFonts w:ascii="Verdana" w:eastAsia="Times New Roman" w:hAnsi="Verdana" w:cs="Times New Roman"/>
          <w:sz w:val="20"/>
          <w:szCs w:val="20"/>
          <w:lang w:val="en-US" w:eastAsia="es-ES"/>
        </w:rPr>
        <w:t xml:space="preserve"> </w:t>
      </w:r>
      <w:proofErr w:type="gramStart"/>
      <w:r w:rsidRPr="006C4C3A">
        <w:rPr>
          <w:rFonts w:ascii="Verdana" w:eastAsia="Times New Roman" w:hAnsi="Verdana" w:cs="Times New Roman"/>
          <w:sz w:val="20"/>
          <w:szCs w:val="20"/>
          <w:lang w:val="en-US" w:eastAsia="es-ES"/>
        </w:rPr>
        <w:t>Les autorités ecclésiastiques s'accommodèrent globalement de l'esprit des saturnales.</w:t>
      </w:r>
      <w:proofErr w:type="gramEnd"/>
      <w:r w:rsidRPr="006C4C3A">
        <w:rPr>
          <w:rFonts w:ascii="Verdana" w:eastAsia="Times New Roman" w:hAnsi="Verdana" w:cs="Times New Roman"/>
          <w:sz w:val="20"/>
          <w:szCs w:val="20"/>
          <w:lang w:val="en-US" w:eastAsia="es-ES"/>
        </w:rPr>
        <w:t xml:space="preserve"> Même si ces fêtes exubérantes choquaient </w:t>
      </w:r>
      <w:proofErr w:type="gramStart"/>
      <w:r w:rsidRPr="006C4C3A">
        <w:rPr>
          <w:rFonts w:ascii="Verdana" w:eastAsia="Times New Roman" w:hAnsi="Verdana" w:cs="Times New Roman"/>
          <w:sz w:val="20"/>
          <w:szCs w:val="20"/>
          <w:lang w:val="en-US" w:eastAsia="es-ES"/>
        </w:rPr>
        <w:t>un</w:t>
      </w:r>
      <w:proofErr w:type="gramEnd"/>
      <w:r w:rsidRPr="006C4C3A">
        <w:rPr>
          <w:rFonts w:ascii="Verdana" w:eastAsia="Times New Roman" w:hAnsi="Verdana" w:cs="Times New Roman"/>
          <w:sz w:val="20"/>
          <w:szCs w:val="20"/>
          <w:lang w:val="en-US" w:eastAsia="es-ES"/>
        </w:rPr>
        <w:t xml:space="preserve"> peu les moeurs chrétiennes, il ne fut pourtant pas impossible de concilier les deux rites. </w:t>
      </w:r>
      <w:proofErr w:type="gramStart"/>
      <w:r w:rsidRPr="006C4C3A">
        <w:rPr>
          <w:rFonts w:ascii="Verdana" w:eastAsia="Times New Roman" w:hAnsi="Verdana" w:cs="Times New Roman"/>
          <w:sz w:val="20"/>
          <w:szCs w:val="20"/>
          <w:lang w:val="en-US" w:eastAsia="es-ES"/>
        </w:rPr>
        <w:t>En effet beaucoup d'éléments de la fête païenne s'adaptaient aisément au nouveau cadre chrétien.</w:t>
      </w:r>
      <w:proofErr w:type="gramEnd"/>
      <w:r w:rsidRPr="006C4C3A">
        <w:rPr>
          <w:rFonts w:ascii="Verdana" w:eastAsia="Times New Roman" w:hAnsi="Verdana" w:cs="Times New Roman"/>
          <w:sz w:val="20"/>
          <w:szCs w:val="20"/>
          <w:lang w:val="en-US" w:eastAsia="es-ES"/>
        </w:rPr>
        <w:t xml:space="preserve"> </w:t>
      </w:r>
      <w:r w:rsidRPr="006C4C3A">
        <w:rPr>
          <w:rFonts w:ascii="Verdana" w:eastAsia="Times New Roman" w:hAnsi="Verdana" w:cs="Times New Roman"/>
          <w:sz w:val="20"/>
          <w:szCs w:val="20"/>
          <w:lang w:eastAsia="es-ES"/>
        </w:rPr>
        <w:t>Il ne fut pas difficile, par exemple, de créer un lien entre le houx aux feuilles piquantes et la couronne d'épines du Christ.</w:t>
      </w:r>
    </w:p>
    <w:p w:rsidR="003A4E63" w:rsidRPr="003A4E63" w:rsidRDefault="003A4E63" w:rsidP="003A4E63">
      <w:pPr>
        <w:ind w:left="0" w:firstLine="0"/>
        <w:rPr>
          <w:rFonts w:ascii="Verdana" w:eastAsia="Times New Roman" w:hAnsi="Verdana" w:cs="Times New Roman"/>
          <w:sz w:val="20"/>
          <w:szCs w:val="20"/>
          <w:lang w:eastAsia="es-ES"/>
        </w:rPr>
      </w:pPr>
      <w:r w:rsidRPr="003A4E63">
        <w:rPr>
          <w:rFonts w:ascii="Verdana" w:eastAsia="Times New Roman" w:hAnsi="Verdana" w:cs="Times New Roman"/>
          <w:b/>
          <w:bCs/>
          <w:color w:val="FF0000"/>
          <w:sz w:val="20"/>
          <w:szCs w:val="20"/>
          <w:lang w:eastAsia="es-ES"/>
        </w:rPr>
        <w:t>Les traditions Païennes</w:t>
      </w:r>
      <w:r w:rsidRPr="003A4E63">
        <w:rPr>
          <w:rFonts w:ascii="Verdana" w:eastAsia="Times New Roman" w:hAnsi="Verdana" w:cs="Times New Roman"/>
          <w:sz w:val="20"/>
          <w:szCs w:val="20"/>
          <w:lang w:eastAsia="es-ES"/>
        </w:rPr>
        <w:t xml:space="preserve"> </w:t>
      </w:r>
    </w:p>
    <w:p w:rsidR="003A4E63" w:rsidRPr="003A4E63" w:rsidRDefault="003A4E63" w:rsidP="003A4E63">
      <w:pPr>
        <w:ind w:left="0" w:firstLine="0"/>
        <w:rPr>
          <w:rFonts w:ascii="Verdana" w:eastAsia="Times New Roman" w:hAnsi="Verdana" w:cs="Times New Roman"/>
          <w:sz w:val="20"/>
          <w:szCs w:val="20"/>
          <w:lang w:eastAsia="es-ES"/>
        </w:rPr>
      </w:pPr>
      <w:r w:rsidRPr="003A4E63">
        <w:rPr>
          <w:rFonts w:ascii="Verdana" w:eastAsia="Times New Roman" w:hAnsi="Verdana" w:cs="Times New Roman"/>
          <w:sz w:val="20"/>
          <w:szCs w:val="20"/>
          <w:lang w:eastAsia="es-ES"/>
        </w:rPr>
        <w:t xml:space="preserve">Au VIe siècle ap. J. C., le pape Grégoire tempêtait contre les fêtes exubérantes, les danses et le couronnement des portes et se prononçait en faveur d'une fête sublime et non laïque. La coutume qui choquât le plus était celle des hommes déguisés en femme ou en animal ou même nus, qui improvisaient des saynètes. L'Eglise tenta d'interdire toute représentation de pièces de théâtre pendant les fêtes de Noël afin de contrer ce type de rite. </w:t>
      </w:r>
    </w:p>
    <w:p w:rsidR="003A4E63" w:rsidRPr="003A4E63" w:rsidRDefault="003A4E63" w:rsidP="003A4E63">
      <w:pPr>
        <w:ind w:left="0" w:firstLine="0"/>
        <w:rPr>
          <w:rFonts w:ascii="Verdana" w:eastAsia="Times New Roman" w:hAnsi="Verdana" w:cs="Times New Roman"/>
          <w:sz w:val="20"/>
          <w:szCs w:val="20"/>
          <w:lang w:eastAsia="es-ES"/>
        </w:rPr>
      </w:pPr>
      <w:r w:rsidRPr="003A4E63">
        <w:rPr>
          <w:rFonts w:ascii="Verdana" w:eastAsia="Times New Roman" w:hAnsi="Verdana" w:cs="Times New Roman"/>
          <w:sz w:val="20"/>
          <w:szCs w:val="20"/>
          <w:lang w:eastAsia="es-ES"/>
        </w:rPr>
        <w:t xml:space="preserve">En Europe du nord et en Europe de l'ouest, l'Eglise se montrât longtemps très réticente à intégrer les traditions du Solstice d'hiver dans la fête de Noël et c'est ainsi que les coutumes de Noël devinrent de plus en plus variées. </w:t>
      </w:r>
    </w:p>
    <w:p w:rsidR="003A4E63" w:rsidRPr="003A4E63" w:rsidRDefault="003A4E63" w:rsidP="003A4E63">
      <w:pPr>
        <w:ind w:left="0" w:firstLine="0"/>
        <w:jc w:val="center"/>
        <w:rPr>
          <w:rFonts w:ascii="Verdana" w:eastAsia="Times New Roman" w:hAnsi="Verdana" w:cs="Times New Roman"/>
          <w:sz w:val="20"/>
          <w:szCs w:val="20"/>
          <w:lang w:eastAsia="es-ES"/>
        </w:rPr>
      </w:pPr>
      <w:r w:rsidRPr="004B2405">
        <w:rPr>
          <w:rFonts w:ascii="Verdana" w:eastAsia="Times New Roman" w:hAnsi="Verdana" w:cs="Times New Roman"/>
          <w:noProof/>
          <w:sz w:val="20"/>
          <w:szCs w:val="20"/>
          <w:lang w:eastAsia="es-ES"/>
        </w:rPr>
        <w:drawing>
          <wp:inline distT="0" distB="0" distL="0" distR="0">
            <wp:extent cx="819150" cy="314325"/>
            <wp:effectExtent l="19050" t="0" r="0" b="0"/>
            <wp:docPr id="11" name="Imagen 11" descr="http://www.joyeux-noel.com/holl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joyeux-noel.com/holly.gif"/>
                    <pic:cNvPicPr>
                      <a:picLocks noChangeAspect="1" noChangeArrowheads="1"/>
                    </pic:cNvPicPr>
                  </pic:nvPicPr>
                  <pic:blipFill>
                    <a:blip r:embed="rId9" cstate="print"/>
                    <a:srcRect/>
                    <a:stretch>
                      <a:fillRect/>
                    </a:stretch>
                  </pic:blipFill>
                  <pic:spPr bwMode="auto">
                    <a:xfrm>
                      <a:off x="0" y="0"/>
                      <a:ext cx="819150" cy="314325"/>
                    </a:xfrm>
                    <a:prstGeom prst="rect">
                      <a:avLst/>
                    </a:prstGeom>
                    <a:noFill/>
                    <a:ln w="9525">
                      <a:noFill/>
                      <a:miter lim="800000"/>
                      <a:headEnd/>
                      <a:tailEnd/>
                    </a:ln>
                  </pic:spPr>
                </pic:pic>
              </a:graphicData>
            </a:graphic>
          </wp:inline>
        </w:drawing>
      </w:r>
    </w:p>
    <w:p w:rsidR="003A4E63" w:rsidRPr="003A4E63" w:rsidRDefault="003A4E63" w:rsidP="003A4E63">
      <w:pPr>
        <w:ind w:left="0" w:firstLine="0"/>
        <w:rPr>
          <w:rFonts w:ascii="Verdana" w:eastAsia="Times New Roman" w:hAnsi="Verdana" w:cs="Times New Roman"/>
          <w:sz w:val="20"/>
          <w:szCs w:val="20"/>
          <w:lang w:eastAsia="es-ES"/>
        </w:rPr>
      </w:pPr>
      <w:r w:rsidRPr="003A4E63">
        <w:rPr>
          <w:rFonts w:ascii="Verdana" w:eastAsia="Times New Roman" w:hAnsi="Verdana" w:cs="Times New Roman"/>
          <w:b/>
          <w:bCs/>
          <w:color w:val="FF0000"/>
          <w:sz w:val="20"/>
          <w:szCs w:val="20"/>
          <w:lang w:eastAsia="es-ES"/>
        </w:rPr>
        <w:t>Noël au Moyen Age</w:t>
      </w:r>
      <w:r w:rsidRPr="003A4E63">
        <w:rPr>
          <w:rFonts w:ascii="Verdana" w:eastAsia="Times New Roman" w:hAnsi="Verdana" w:cs="Times New Roman"/>
          <w:sz w:val="20"/>
          <w:szCs w:val="20"/>
          <w:lang w:eastAsia="es-ES"/>
        </w:rPr>
        <w:t xml:space="preserve"> </w:t>
      </w:r>
      <w:r w:rsidRPr="003A4E63">
        <w:rPr>
          <w:rFonts w:ascii="Verdana" w:eastAsia="Times New Roman" w:hAnsi="Verdana" w:cs="Times New Roman"/>
          <w:sz w:val="20"/>
          <w:szCs w:val="20"/>
          <w:lang w:eastAsia="es-ES"/>
        </w:rPr>
        <w:br/>
        <w:t xml:space="preserve">  </w:t>
      </w:r>
      <w:r w:rsidRPr="003A4E63">
        <w:rPr>
          <w:rFonts w:ascii="Verdana" w:eastAsia="Times New Roman" w:hAnsi="Verdana" w:cs="Times New Roman"/>
          <w:sz w:val="20"/>
          <w:szCs w:val="20"/>
          <w:lang w:eastAsia="es-ES"/>
        </w:rPr>
        <w:br/>
        <w:t xml:space="preserve">  </w:t>
      </w:r>
    </w:p>
    <w:tbl>
      <w:tblPr>
        <w:tblW w:w="5000" w:type="pct"/>
        <w:tblCellSpacing w:w="37" w:type="dxa"/>
        <w:tblCellMar>
          <w:top w:w="15" w:type="dxa"/>
          <w:left w:w="15" w:type="dxa"/>
          <w:bottom w:w="15" w:type="dxa"/>
          <w:right w:w="15" w:type="dxa"/>
        </w:tblCellMar>
        <w:tblLook w:val="04A0"/>
      </w:tblPr>
      <w:tblGrid>
        <w:gridCol w:w="8535"/>
        <w:gridCol w:w="147"/>
      </w:tblGrid>
      <w:tr w:rsidR="003A4E63" w:rsidRPr="003A4E63">
        <w:trPr>
          <w:tblCellSpacing w:w="37" w:type="dxa"/>
        </w:trPr>
        <w:tc>
          <w:tcPr>
            <w:tcW w:w="0" w:type="auto"/>
            <w:vAlign w:val="center"/>
            <w:hideMark/>
          </w:tcPr>
          <w:p w:rsidR="003A4E63" w:rsidRPr="003A4E63" w:rsidRDefault="003A4E63" w:rsidP="003A4E63">
            <w:pPr>
              <w:spacing w:before="0" w:beforeAutospacing="0" w:after="0" w:afterAutospacing="0"/>
              <w:ind w:left="0" w:firstLine="0"/>
              <w:rPr>
                <w:rFonts w:ascii="Verdana" w:eastAsia="Times New Roman" w:hAnsi="Verdana" w:cs="Times New Roman"/>
                <w:sz w:val="20"/>
                <w:szCs w:val="20"/>
                <w:lang w:eastAsia="es-ES"/>
              </w:rPr>
            </w:pPr>
            <w:r w:rsidRPr="003A4E63">
              <w:rPr>
                <w:rFonts w:ascii="Verdana" w:eastAsia="Times New Roman" w:hAnsi="Verdana" w:cs="Times New Roman"/>
                <w:sz w:val="20"/>
                <w:szCs w:val="20"/>
                <w:lang w:eastAsia="es-ES"/>
              </w:rPr>
              <w:lastRenderedPageBreak/>
              <w:t xml:space="preserve">Au VIe siècle, le pape Grégoire envoya Augustin sur les îles britanniques pour évangéliser la population anglo-saxonne. Il donna l'ordre aux moines d'intégrer les cérémonies chrétiennes dans la tradition des païens afin que les mutations ne les effraient pas trop. </w:t>
            </w:r>
            <w:r w:rsidRPr="003A4E63">
              <w:rPr>
                <w:rFonts w:ascii="Verdana" w:eastAsia="Times New Roman" w:hAnsi="Verdana" w:cs="Times New Roman"/>
                <w:sz w:val="20"/>
                <w:szCs w:val="20"/>
                <w:lang w:eastAsia="es-ES"/>
              </w:rPr>
              <w:br/>
              <w:t xml:space="preserve">Avec la propagation du christianisme, la fête de Noël commença aussi à jouer un role de plus en plus important dans la vie politique des peuples européens. Suite à l'écroulement de l'administration romaine et du système de transport, la communication entre les souverains se fit de plus en plus rare. Ainsi, Noël, devint l'une des rares occasions pour les princes de se rencontrer. Dans l'Europe entière, les rois chrétiens se faisaient couronner ce jour là, tel Charlemagne, Roi des Francs, qui fut nommé Empereur du Saint Empire romain, par le pape, le jour de Noël de l'an 800. </w:t>
            </w:r>
          </w:p>
          <w:p w:rsidR="003A4E63" w:rsidRPr="003A4E63" w:rsidRDefault="003A4E63" w:rsidP="003A4E63">
            <w:pPr>
              <w:ind w:left="0" w:firstLine="0"/>
              <w:rPr>
                <w:rFonts w:ascii="Verdana" w:eastAsia="Times New Roman" w:hAnsi="Verdana" w:cs="Times New Roman"/>
                <w:sz w:val="20"/>
                <w:szCs w:val="20"/>
                <w:lang w:eastAsia="es-ES"/>
              </w:rPr>
            </w:pPr>
            <w:r w:rsidRPr="003A4E63">
              <w:rPr>
                <w:rFonts w:ascii="Verdana" w:eastAsia="Times New Roman" w:hAnsi="Verdana" w:cs="Times New Roman"/>
                <w:sz w:val="20"/>
                <w:szCs w:val="20"/>
                <w:lang w:val="en-US" w:eastAsia="es-ES"/>
              </w:rPr>
              <w:t xml:space="preserve">On se réunissait pour d'immenses festivités, qui étaient caractérisées par un gaspillage inouï. On se retrouvait autour d'immenses tablées, autour desquelles on mangeait et on buvait souvent en excès, on dansait et on jouait. </w:t>
            </w:r>
            <w:r w:rsidRPr="003A4E63">
              <w:rPr>
                <w:rFonts w:ascii="Verdana" w:eastAsia="Times New Roman" w:hAnsi="Verdana" w:cs="Times New Roman"/>
                <w:sz w:val="20"/>
                <w:szCs w:val="20"/>
                <w:lang w:eastAsia="es-ES"/>
              </w:rPr>
              <w:t xml:space="preserve">Les jeux de cartes étaient particulièrement à la mode. En Angleterre cette pratique n'était autorisée que durant la période de Noël. </w:t>
            </w:r>
            <w:r w:rsidRPr="003A4E63">
              <w:rPr>
                <w:rFonts w:ascii="Verdana" w:eastAsia="Times New Roman" w:hAnsi="Verdana" w:cs="Times New Roman"/>
                <w:sz w:val="20"/>
                <w:szCs w:val="20"/>
                <w:lang w:eastAsia="es-ES"/>
              </w:rPr>
              <w:br/>
              <w:t> </w:t>
            </w:r>
          </w:p>
        </w:tc>
        <w:tc>
          <w:tcPr>
            <w:tcW w:w="0" w:type="auto"/>
            <w:vAlign w:val="center"/>
            <w:hideMark/>
          </w:tcPr>
          <w:p w:rsidR="003A4E63" w:rsidRPr="003A4E63" w:rsidRDefault="003A4E63" w:rsidP="003A4E63">
            <w:pPr>
              <w:spacing w:before="0" w:beforeAutospacing="0" w:after="0" w:afterAutospacing="0"/>
              <w:ind w:left="0" w:firstLine="0"/>
              <w:rPr>
                <w:rFonts w:ascii="Verdana" w:eastAsia="Times New Roman" w:hAnsi="Verdana" w:cs="Times New Roman"/>
                <w:sz w:val="20"/>
                <w:szCs w:val="20"/>
                <w:lang w:eastAsia="es-ES"/>
              </w:rPr>
            </w:pPr>
          </w:p>
        </w:tc>
      </w:tr>
    </w:tbl>
    <w:p w:rsidR="003A4E63" w:rsidRPr="003A4E63" w:rsidRDefault="003A4E63" w:rsidP="003A4E63">
      <w:pPr>
        <w:ind w:left="0" w:firstLine="0"/>
        <w:rPr>
          <w:rFonts w:ascii="Verdana" w:eastAsia="Times New Roman" w:hAnsi="Verdana" w:cs="Times New Roman"/>
          <w:sz w:val="20"/>
          <w:szCs w:val="20"/>
          <w:lang w:eastAsia="es-ES"/>
        </w:rPr>
      </w:pPr>
      <w:r w:rsidRPr="003A4E63">
        <w:rPr>
          <w:rFonts w:ascii="Verdana" w:eastAsia="Times New Roman" w:hAnsi="Verdana" w:cs="Times New Roman"/>
          <w:sz w:val="20"/>
          <w:szCs w:val="20"/>
          <w:lang w:eastAsia="es-ES"/>
        </w:rPr>
        <w:t xml:space="preserve">Les pièces de théâtres et les représentations scéniques étaient très appréciées en Europe. Elles étaient en général assez crues, animées et équivoques. Leur contenu, symbolique, puisait souvent dans les traditions et les rites païens. Au lieu d'interdire formellement ces pratiques, l'Eglise tenta de leur opposer des pièces et tableaux vivants qui avaient pour thème principal la naissance du Sauveur selon les données des Evangiles de Matthieu et de Luc. Les crèches vivantes que nous connaissons aujourd'hui en sont vraisemblablement issues. </w:t>
      </w:r>
    </w:p>
    <w:p w:rsidR="003A4E63" w:rsidRPr="003A4E63" w:rsidRDefault="003A4E63" w:rsidP="003A4E63">
      <w:pPr>
        <w:ind w:left="0" w:firstLine="0"/>
        <w:rPr>
          <w:rFonts w:ascii="Verdana" w:eastAsia="Times New Roman" w:hAnsi="Verdana" w:cs="Times New Roman"/>
          <w:sz w:val="20"/>
          <w:szCs w:val="20"/>
          <w:lang w:eastAsia="es-ES"/>
        </w:rPr>
      </w:pPr>
      <w:r w:rsidRPr="003A4E63">
        <w:rPr>
          <w:rFonts w:ascii="Verdana" w:eastAsia="Times New Roman" w:hAnsi="Verdana" w:cs="Times New Roman"/>
          <w:sz w:val="20"/>
          <w:szCs w:val="20"/>
          <w:lang w:eastAsia="es-ES"/>
        </w:rPr>
        <w:t xml:space="preserve">Elles étaient surtout répandues, à l'époque, dans les régions alpines. Les santons de Provence sont directement issus de cette tradition et apparurent au XVIIIe siècle, favorisant, en France tout d'abord, la diffusion des crèches domestiques. Les personnages étaient alors façonnés avec de la mie de pain séchée, puis peints à l'huile et au vernis. </w:t>
      </w:r>
      <w:r w:rsidRPr="003A4E63">
        <w:rPr>
          <w:rFonts w:ascii="Verdana" w:eastAsia="Times New Roman" w:hAnsi="Verdana" w:cs="Times New Roman"/>
          <w:sz w:val="20"/>
          <w:szCs w:val="20"/>
          <w:lang w:eastAsia="es-ES"/>
        </w:rPr>
        <w:br/>
        <w:t xml:space="preserve">  </w:t>
      </w:r>
      <w:r w:rsidRPr="003A4E63">
        <w:rPr>
          <w:rFonts w:ascii="Verdana" w:eastAsia="Times New Roman" w:hAnsi="Verdana" w:cs="Times New Roman"/>
          <w:sz w:val="20"/>
          <w:szCs w:val="20"/>
          <w:lang w:eastAsia="es-ES"/>
        </w:rPr>
        <w:br/>
        <w:t xml:space="preserve">  </w:t>
      </w:r>
    </w:p>
    <w:tbl>
      <w:tblPr>
        <w:tblW w:w="5000" w:type="pct"/>
        <w:tblCellSpacing w:w="37" w:type="dxa"/>
        <w:tblCellMar>
          <w:top w:w="15" w:type="dxa"/>
          <w:left w:w="15" w:type="dxa"/>
          <w:bottom w:w="15" w:type="dxa"/>
          <w:right w:w="15" w:type="dxa"/>
        </w:tblCellMar>
        <w:tblLook w:val="04A0"/>
      </w:tblPr>
      <w:tblGrid>
        <w:gridCol w:w="3471"/>
        <w:gridCol w:w="5211"/>
      </w:tblGrid>
      <w:tr w:rsidR="003A4E63" w:rsidRPr="003A4E63">
        <w:trPr>
          <w:tblCellSpacing w:w="37" w:type="dxa"/>
        </w:trPr>
        <w:tc>
          <w:tcPr>
            <w:tcW w:w="0" w:type="auto"/>
            <w:vAlign w:val="center"/>
            <w:hideMark/>
          </w:tcPr>
          <w:p w:rsidR="003A4E63" w:rsidRPr="003A4E63" w:rsidRDefault="003A4E63" w:rsidP="003A4E63">
            <w:pPr>
              <w:spacing w:before="0" w:beforeAutospacing="0" w:after="0" w:afterAutospacing="0"/>
              <w:ind w:left="0" w:firstLine="0"/>
              <w:rPr>
                <w:rFonts w:ascii="Verdana" w:eastAsia="Times New Roman" w:hAnsi="Verdana" w:cs="Times New Roman"/>
                <w:sz w:val="20"/>
                <w:szCs w:val="20"/>
                <w:lang w:eastAsia="es-ES"/>
              </w:rPr>
            </w:pPr>
            <w:r w:rsidRPr="004B2405">
              <w:rPr>
                <w:rFonts w:ascii="Verdana" w:eastAsia="Times New Roman" w:hAnsi="Verdana" w:cs="Times New Roman"/>
                <w:noProof/>
                <w:sz w:val="20"/>
                <w:szCs w:val="20"/>
                <w:lang w:eastAsia="es-ES"/>
              </w:rPr>
              <w:lastRenderedPageBreak/>
              <w:drawing>
                <wp:inline distT="0" distB="0" distL="0" distR="0">
                  <wp:extent cx="2085975" cy="3067050"/>
                  <wp:effectExtent l="19050" t="0" r="9525" b="0"/>
                  <wp:docPr id="12" name="Imagen 12" descr="http://www.joyeux-noel.com/noelanci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joyeux-noel.com/noelancien.jpg"/>
                          <pic:cNvPicPr>
                            <a:picLocks noChangeAspect="1" noChangeArrowheads="1"/>
                          </pic:cNvPicPr>
                        </pic:nvPicPr>
                        <pic:blipFill>
                          <a:blip r:embed="rId10" cstate="print"/>
                          <a:srcRect/>
                          <a:stretch>
                            <a:fillRect/>
                          </a:stretch>
                        </pic:blipFill>
                        <pic:spPr bwMode="auto">
                          <a:xfrm>
                            <a:off x="0" y="0"/>
                            <a:ext cx="2085975" cy="3067050"/>
                          </a:xfrm>
                          <a:prstGeom prst="rect">
                            <a:avLst/>
                          </a:prstGeom>
                          <a:noFill/>
                          <a:ln w="9525">
                            <a:noFill/>
                            <a:miter lim="800000"/>
                            <a:headEnd/>
                            <a:tailEnd/>
                          </a:ln>
                        </pic:spPr>
                      </pic:pic>
                    </a:graphicData>
                  </a:graphic>
                </wp:inline>
              </w:drawing>
            </w:r>
          </w:p>
        </w:tc>
        <w:tc>
          <w:tcPr>
            <w:tcW w:w="0" w:type="auto"/>
            <w:vAlign w:val="center"/>
            <w:hideMark/>
          </w:tcPr>
          <w:p w:rsidR="003A4E63" w:rsidRPr="003A4E63" w:rsidRDefault="003A4E63" w:rsidP="003A4E63">
            <w:pPr>
              <w:spacing w:before="0" w:beforeAutospacing="0" w:after="0" w:afterAutospacing="0"/>
              <w:ind w:left="0" w:firstLine="0"/>
              <w:rPr>
                <w:rFonts w:ascii="Verdana" w:eastAsia="Times New Roman" w:hAnsi="Verdana" w:cs="Times New Roman"/>
                <w:sz w:val="20"/>
                <w:szCs w:val="20"/>
                <w:lang w:eastAsia="es-ES"/>
              </w:rPr>
            </w:pPr>
            <w:r w:rsidRPr="003A4E63">
              <w:rPr>
                <w:rFonts w:ascii="Verdana" w:eastAsia="Times New Roman" w:hAnsi="Verdana" w:cs="Times New Roman"/>
                <w:b/>
                <w:bCs/>
                <w:color w:val="FF0000"/>
                <w:sz w:val="20"/>
                <w:szCs w:val="20"/>
                <w:lang w:eastAsia="es-ES"/>
              </w:rPr>
              <w:t>Une fête en famille</w:t>
            </w:r>
            <w:r w:rsidRPr="003A4E63">
              <w:rPr>
                <w:rFonts w:ascii="Verdana" w:eastAsia="Times New Roman" w:hAnsi="Verdana" w:cs="Times New Roman"/>
                <w:sz w:val="20"/>
                <w:szCs w:val="20"/>
                <w:lang w:eastAsia="es-ES"/>
              </w:rPr>
              <w:t xml:space="preserve"> </w:t>
            </w:r>
          </w:p>
          <w:p w:rsidR="003A4E63" w:rsidRPr="003A4E63" w:rsidRDefault="003A4E63" w:rsidP="003A4E63">
            <w:pPr>
              <w:ind w:left="0" w:firstLine="0"/>
              <w:rPr>
                <w:rFonts w:ascii="Verdana" w:eastAsia="Times New Roman" w:hAnsi="Verdana" w:cs="Times New Roman"/>
                <w:sz w:val="20"/>
                <w:szCs w:val="20"/>
                <w:lang w:val="en-US" w:eastAsia="es-ES"/>
              </w:rPr>
            </w:pPr>
            <w:r w:rsidRPr="003A4E63">
              <w:rPr>
                <w:rFonts w:ascii="Verdana" w:eastAsia="Times New Roman" w:hAnsi="Verdana" w:cs="Times New Roman"/>
                <w:sz w:val="20"/>
                <w:szCs w:val="20"/>
                <w:lang w:eastAsia="es-ES"/>
              </w:rPr>
              <w:t xml:space="preserve">Peu à peu les fêtes devinrent symbole de prodigalité ce qui déplaisait aux puritains. En Ecosse les presbytériens interdirent dès 1583 les fêtes de Noël. Les puritains anglais finirent par faire triompher leurs conceptions lors de la guerre civile de 1642. On était obligé de travailler le jour de Noël comme un jour ordinaire. </w:t>
            </w:r>
            <w:r w:rsidRPr="003A4E63">
              <w:rPr>
                <w:rFonts w:ascii="Verdana" w:eastAsia="Times New Roman" w:hAnsi="Verdana" w:cs="Times New Roman"/>
                <w:sz w:val="20"/>
                <w:szCs w:val="20"/>
                <w:lang w:val="en-US" w:eastAsia="es-ES"/>
              </w:rPr>
              <w:t xml:space="preserve">Mais certains continuèrent à fêter Noël en famille. Le roi finit alors par lever cette interdiction. </w:t>
            </w:r>
          </w:p>
          <w:p w:rsidR="003A4E63" w:rsidRPr="003A4E63" w:rsidRDefault="003A4E63" w:rsidP="003A4E63">
            <w:pPr>
              <w:ind w:left="0" w:firstLine="0"/>
              <w:rPr>
                <w:rFonts w:ascii="Verdana" w:eastAsia="Times New Roman" w:hAnsi="Verdana" w:cs="Times New Roman"/>
                <w:sz w:val="20"/>
                <w:szCs w:val="20"/>
                <w:lang w:val="en-US" w:eastAsia="es-ES"/>
              </w:rPr>
            </w:pPr>
            <w:r w:rsidRPr="003A4E63">
              <w:rPr>
                <w:rFonts w:ascii="Verdana" w:eastAsia="Times New Roman" w:hAnsi="Verdana" w:cs="Times New Roman"/>
                <w:sz w:val="20"/>
                <w:szCs w:val="20"/>
                <w:lang w:val="en-US" w:eastAsia="es-ES"/>
              </w:rPr>
              <w:t xml:space="preserve">Déjà, on avait pris l'habitude à cette époque de fêter Noël beaucoup plus discrètement et les coutumes devinrent semblables à celles que nous connaissons aujourd'hui. </w:t>
            </w:r>
          </w:p>
          <w:p w:rsidR="003A4E63" w:rsidRPr="003A4E63" w:rsidRDefault="003A4E63" w:rsidP="003A4E63">
            <w:pPr>
              <w:ind w:left="0" w:firstLine="0"/>
              <w:rPr>
                <w:rFonts w:ascii="Verdana" w:eastAsia="Times New Roman" w:hAnsi="Verdana" w:cs="Times New Roman"/>
                <w:sz w:val="20"/>
                <w:szCs w:val="20"/>
                <w:lang w:eastAsia="es-ES"/>
              </w:rPr>
            </w:pPr>
            <w:r w:rsidRPr="003A4E63">
              <w:rPr>
                <w:rFonts w:ascii="Verdana" w:eastAsia="Times New Roman" w:hAnsi="Verdana" w:cs="Times New Roman"/>
                <w:sz w:val="20"/>
                <w:szCs w:val="20"/>
                <w:lang w:val="en-US" w:eastAsia="es-ES"/>
              </w:rPr>
              <w:t xml:space="preserve">Même dans les pays catholiques comme l'Italie et la France, où les puritains n'avaient pas beaucoup d'influence, Noël était devenu une fête de recueillement en famille. </w:t>
            </w:r>
            <w:r w:rsidRPr="003A4E63">
              <w:rPr>
                <w:rFonts w:ascii="Verdana" w:eastAsia="Times New Roman" w:hAnsi="Verdana" w:cs="Times New Roman"/>
                <w:sz w:val="20"/>
                <w:szCs w:val="20"/>
                <w:lang w:val="en-US" w:eastAsia="es-ES"/>
              </w:rPr>
              <w:br/>
              <w:t xml:space="preserve">Au XVIIIe et XIXe siècle, la tradition qui consiste à échanger des cadeaux à Noël ou des étrennes au jour de l'An commença à se répandre. </w:t>
            </w:r>
            <w:r w:rsidRPr="003A4E63">
              <w:rPr>
                <w:rFonts w:ascii="Verdana" w:eastAsia="Times New Roman" w:hAnsi="Verdana" w:cs="Times New Roman"/>
                <w:sz w:val="20"/>
                <w:szCs w:val="20"/>
                <w:lang w:eastAsia="es-ES"/>
              </w:rPr>
              <w:t>Les cadeaux de Noël sont sans doute une représentation symbolique des présents que les Roi Mages apportèrent à Jésus. Déjà au temps du règne de César, les fonctionnaires se faisaient offrir des cadeaux par les populations au début de chaque année et même les esclaves recevaient des cadeaux de leurs maîtres. Avant Jésus Christ, chaque foyer offrait des sacrifices aux dieux pour la fête du solstice d'hiver, afin que ceux-ci protègent la maison des mauvais esprits et qu'ils veillent sur la fertilité des champs.</w:t>
            </w:r>
          </w:p>
        </w:tc>
      </w:tr>
    </w:tbl>
    <w:p w:rsidR="006C4C3A" w:rsidRPr="004B2405" w:rsidRDefault="006C4C3A">
      <w:pPr>
        <w:rPr>
          <w:rFonts w:ascii="Verdana" w:hAnsi="Verdana"/>
          <w:sz w:val="20"/>
          <w:szCs w:val="20"/>
        </w:rPr>
      </w:pPr>
    </w:p>
    <w:p w:rsidR="006824F4" w:rsidRPr="004B2405" w:rsidRDefault="006824F4" w:rsidP="006824F4">
      <w:pPr>
        <w:ind w:left="0" w:firstLine="0"/>
        <w:rPr>
          <w:rFonts w:ascii="Verdana" w:eastAsia="Times New Roman" w:hAnsi="Verdana" w:cs="Times New Roman"/>
          <w:b/>
          <w:bCs/>
          <w:color w:val="006600"/>
          <w:sz w:val="20"/>
          <w:szCs w:val="20"/>
          <w:lang w:eastAsia="es-ES"/>
        </w:rPr>
      </w:pPr>
    </w:p>
    <w:p w:rsidR="006824F4" w:rsidRPr="004B2405" w:rsidRDefault="006824F4" w:rsidP="006824F4">
      <w:pPr>
        <w:ind w:left="0" w:firstLine="0"/>
        <w:rPr>
          <w:rFonts w:ascii="Verdana" w:eastAsia="Times New Roman" w:hAnsi="Verdana" w:cs="Times New Roman"/>
          <w:b/>
          <w:bCs/>
          <w:color w:val="006600"/>
          <w:sz w:val="20"/>
          <w:szCs w:val="20"/>
          <w:lang w:eastAsia="es-ES"/>
        </w:rPr>
      </w:pPr>
    </w:p>
    <w:p w:rsidR="006824F4" w:rsidRPr="004B2405" w:rsidRDefault="006824F4" w:rsidP="006824F4">
      <w:pPr>
        <w:ind w:left="0" w:firstLine="0"/>
        <w:rPr>
          <w:rFonts w:ascii="Verdana" w:eastAsia="Times New Roman" w:hAnsi="Verdana" w:cs="Times New Roman"/>
          <w:b/>
          <w:bCs/>
          <w:color w:val="006600"/>
          <w:sz w:val="20"/>
          <w:szCs w:val="20"/>
          <w:lang w:eastAsia="es-ES"/>
        </w:rPr>
      </w:pPr>
    </w:p>
    <w:p w:rsidR="006824F4" w:rsidRPr="004B2405" w:rsidRDefault="006824F4" w:rsidP="006824F4">
      <w:pPr>
        <w:ind w:left="0" w:firstLine="0"/>
        <w:rPr>
          <w:rFonts w:ascii="Verdana" w:eastAsia="Times New Roman" w:hAnsi="Verdana" w:cs="Times New Roman"/>
          <w:b/>
          <w:bCs/>
          <w:color w:val="006600"/>
          <w:sz w:val="20"/>
          <w:szCs w:val="20"/>
          <w:lang w:eastAsia="es-ES"/>
        </w:rPr>
      </w:pPr>
    </w:p>
    <w:p w:rsidR="006824F4" w:rsidRPr="004B2405" w:rsidRDefault="006824F4" w:rsidP="006824F4">
      <w:pPr>
        <w:ind w:left="0" w:firstLine="0"/>
        <w:rPr>
          <w:rFonts w:ascii="Verdana" w:eastAsia="Times New Roman" w:hAnsi="Verdana" w:cs="Times New Roman"/>
          <w:b/>
          <w:bCs/>
          <w:color w:val="006600"/>
          <w:sz w:val="20"/>
          <w:szCs w:val="20"/>
          <w:lang w:eastAsia="es-ES"/>
        </w:rPr>
      </w:pPr>
    </w:p>
    <w:p w:rsidR="006824F4" w:rsidRPr="004B2405" w:rsidRDefault="006824F4" w:rsidP="006824F4">
      <w:pPr>
        <w:ind w:left="0" w:firstLine="0"/>
        <w:rPr>
          <w:rFonts w:ascii="Verdana" w:eastAsia="Times New Roman" w:hAnsi="Verdana" w:cs="Times New Roman"/>
          <w:b/>
          <w:bCs/>
          <w:color w:val="006600"/>
          <w:sz w:val="20"/>
          <w:szCs w:val="20"/>
          <w:lang w:eastAsia="es-ES"/>
        </w:rPr>
      </w:pPr>
    </w:p>
    <w:p w:rsidR="006824F4" w:rsidRPr="004B2405" w:rsidRDefault="006824F4" w:rsidP="006824F4">
      <w:pPr>
        <w:ind w:left="0" w:firstLine="0"/>
        <w:rPr>
          <w:rFonts w:ascii="Verdana" w:eastAsia="Times New Roman" w:hAnsi="Verdana" w:cs="Times New Roman"/>
          <w:b/>
          <w:bCs/>
          <w:color w:val="006600"/>
          <w:sz w:val="20"/>
          <w:szCs w:val="20"/>
          <w:lang w:eastAsia="es-ES"/>
        </w:rPr>
      </w:pPr>
    </w:p>
    <w:p w:rsidR="006824F4" w:rsidRPr="006824F4" w:rsidRDefault="006824F4" w:rsidP="006824F4">
      <w:pPr>
        <w:ind w:left="0" w:firstLine="0"/>
        <w:rPr>
          <w:rFonts w:ascii="Verdana" w:eastAsia="Times New Roman" w:hAnsi="Verdana" w:cs="Times New Roman"/>
          <w:b/>
          <w:bCs/>
          <w:color w:val="006600"/>
          <w:sz w:val="20"/>
          <w:szCs w:val="20"/>
          <w:lang w:eastAsia="es-ES"/>
        </w:rPr>
      </w:pPr>
      <w:r w:rsidRPr="004B2405">
        <w:rPr>
          <w:rFonts w:ascii="Verdana" w:hAnsi="Verdana"/>
          <w:i/>
          <w:iCs/>
          <w:sz w:val="20"/>
          <w:szCs w:val="20"/>
        </w:rPr>
        <w:t>Le sapin de Noël</w:t>
      </w:r>
      <w:r w:rsidRPr="004B2405">
        <w:rPr>
          <w:rFonts w:ascii="Verdana" w:eastAsia="Times New Roman" w:hAnsi="Verdana" w:cs="Times New Roman"/>
          <w:b/>
          <w:bCs/>
          <w:color w:val="006600"/>
          <w:sz w:val="20"/>
          <w:szCs w:val="20"/>
          <w:lang w:eastAsia="es-ES"/>
        </w:rPr>
        <w:t xml:space="preserve"> </w:t>
      </w:r>
    </w:p>
    <w:tbl>
      <w:tblPr>
        <w:tblW w:w="5000" w:type="pct"/>
        <w:tblCellSpacing w:w="112" w:type="dxa"/>
        <w:tblCellMar>
          <w:top w:w="15" w:type="dxa"/>
          <w:left w:w="15" w:type="dxa"/>
          <w:bottom w:w="15" w:type="dxa"/>
          <w:right w:w="15" w:type="dxa"/>
        </w:tblCellMar>
        <w:tblLook w:val="04A0"/>
      </w:tblPr>
      <w:tblGrid>
        <w:gridCol w:w="4566"/>
        <w:gridCol w:w="4416"/>
      </w:tblGrid>
      <w:tr w:rsidR="006824F4" w:rsidRPr="006824F4">
        <w:trPr>
          <w:tblCellSpacing w:w="112" w:type="dxa"/>
        </w:trPr>
        <w:tc>
          <w:tcPr>
            <w:tcW w:w="0" w:type="auto"/>
            <w:vAlign w:val="center"/>
            <w:hideMark/>
          </w:tcPr>
          <w:p w:rsidR="006824F4" w:rsidRPr="006824F4" w:rsidRDefault="006824F4" w:rsidP="006824F4">
            <w:pPr>
              <w:spacing w:before="0" w:beforeAutospacing="0" w:after="0" w:afterAutospacing="0"/>
              <w:ind w:left="0" w:firstLine="0"/>
              <w:rPr>
                <w:rFonts w:ascii="Verdana" w:eastAsia="Times New Roman" w:hAnsi="Verdana" w:cs="Times New Roman"/>
                <w:sz w:val="20"/>
                <w:szCs w:val="20"/>
                <w:lang w:eastAsia="es-ES"/>
              </w:rPr>
            </w:pPr>
            <w:r w:rsidRPr="004B2405">
              <w:rPr>
                <w:rFonts w:ascii="Verdana" w:eastAsia="Times New Roman" w:hAnsi="Verdana" w:cs="Times New Roman"/>
                <w:noProof/>
                <w:sz w:val="20"/>
                <w:szCs w:val="20"/>
                <w:lang w:eastAsia="es-ES"/>
              </w:rPr>
              <w:lastRenderedPageBreak/>
              <w:drawing>
                <wp:inline distT="0" distB="0" distL="0" distR="0">
                  <wp:extent cx="2638425" cy="2476500"/>
                  <wp:effectExtent l="19050" t="0" r="9525" b="0"/>
                  <wp:docPr id="15" name="Imagen 15" descr="http://www.joyeux-noel.com/sapinu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joyeux-noel.com/sapinus2.jpg"/>
                          <pic:cNvPicPr>
                            <a:picLocks noChangeAspect="1" noChangeArrowheads="1"/>
                          </pic:cNvPicPr>
                        </pic:nvPicPr>
                        <pic:blipFill>
                          <a:blip r:embed="rId11" cstate="print"/>
                          <a:srcRect/>
                          <a:stretch>
                            <a:fillRect/>
                          </a:stretch>
                        </pic:blipFill>
                        <pic:spPr bwMode="auto">
                          <a:xfrm>
                            <a:off x="0" y="0"/>
                            <a:ext cx="2638425" cy="2476500"/>
                          </a:xfrm>
                          <a:prstGeom prst="rect">
                            <a:avLst/>
                          </a:prstGeom>
                          <a:noFill/>
                          <a:ln w="9525">
                            <a:noFill/>
                            <a:miter lim="800000"/>
                            <a:headEnd/>
                            <a:tailEnd/>
                          </a:ln>
                        </pic:spPr>
                      </pic:pic>
                    </a:graphicData>
                  </a:graphic>
                </wp:inline>
              </w:drawing>
            </w:r>
          </w:p>
        </w:tc>
        <w:tc>
          <w:tcPr>
            <w:tcW w:w="0" w:type="auto"/>
            <w:vAlign w:val="center"/>
            <w:hideMark/>
          </w:tcPr>
          <w:p w:rsidR="006824F4" w:rsidRPr="006824F4" w:rsidRDefault="006824F4" w:rsidP="006824F4">
            <w:pPr>
              <w:spacing w:before="0" w:beforeAutospacing="0" w:after="0" w:afterAutospacing="0"/>
              <w:ind w:left="0" w:firstLine="0"/>
              <w:rPr>
                <w:rFonts w:ascii="Verdana" w:eastAsia="Times New Roman" w:hAnsi="Verdana" w:cs="Times New Roman"/>
                <w:sz w:val="20"/>
                <w:szCs w:val="20"/>
                <w:lang w:eastAsia="es-ES"/>
              </w:rPr>
            </w:pPr>
            <w:r w:rsidRPr="006824F4">
              <w:rPr>
                <w:rFonts w:ascii="Verdana" w:eastAsia="Times New Roman" w:hAnsi="Verdana" w:cs="Times New Roman"/>
                <w:b/>
                <w:bCs/>
                <w:color w:val="000000"/>
                <w:sz w:val="20"/>
                <w:szCs w:val="20"/>
                <w:lang w:eastAsia="es-ES"/>
              </w:rPr>
              <w:t>Les Celtes</w:t>
            </w:r>
            <w:r w:rsidRPr="006824F4">
              <w:rPr>
                <w:rFonts w:ascii="Verdana" w:eastAsia="Times New Roman" w:hAnsi="Verdana" w:cs="Times New Roman"/>
                <w:color w:val="000000"/>
                <w:sz w:val="20"/>
                <w:szCs w:val="20"/>
                <w:lang w:eastAsia="es-ES"/>
              </w:rPr>
              <w:t xml:space="preserve"> considéraient le 24 décembre, comme le jour de la renaissance du Soleil. Ils avaient coutume d'associer un arbre à chaque mois lunaire, ils avaient dédié l'épicéa, qui était l'arbre de l'enfantement, à ce jour-là.</w:t>
            </w:r>
            <w:r w:rsidRPr="006824F4">
              <w:rPr>
                <w:rFonts w:ascii="Verdana" w:eastAsia="Times New Roman" w:hAnsi="Verdana" w:cs="Times New Roman"/>
                <w:sz w:val="20"/>
                <w:szCs w:val="20"/>
                <w:lang w:eastAsia="es-ES"/>
              </w:rPr>
              <w:t xml:space="preserve">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b/>
                <w:bCs/>
                <w:color w:val="000000"/>
                <w:sz w:val="20"/>
                <w:szCs w:val="20"/>
                <w:lang w:eastAsia="es-ES"/>
              </w:rPr>
              <w:t>Au XIe siècle</w:t>
            </w:r>
            <w:r w:rsidRPr="006824F4">
              <w:rPr>
                <w:rFonts w:ascii="Verdana" w:eastAsia="Times New Roman" w:hAnsi="Verdana" w:cs="Times New Roman"/>
                <w:color w:val="000000"/>
                <w:sz w:val="20"/>
                <w:szCs w:val="20"/>
                <w:lang w:eastAsia="es-ES"/>
              </w:rPr>
              <w:t>, les fidèles avaient coutume de présenter des scènes appelées Mystères, dont celle du Paradis. L'arbre du Paradis était souvent symbolisé par un sapin garni de pommes rouges. </w:t>
            </w:r>
            <w:r w:rsidRPr="006824F4">
              <w:rPr>
                <w:rFonts w:ascii="Verdana" w:eastAsia="Times New Roman" w:hAnsi="Verdana" w:cs="Times New Roman"/>
                <w:sz w:val="20"/>
                <w:szCs w:val="20"/>
                <w:lang w:eastAsia="es-ES"/>
              </w:rPr>
              <w:t xml:space="preserve">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b/>
                <w:bCs/>
                <w:color w:val="000000"/>
                <w:sz w:val="20"/>
                <w:szCs w:val="20"/>
                <w:lang w:eastAsia="es-ES"/>
              </w:rPr>
              <w:t xml:space="preserve">C'est en 1521 </w:t>
            </w:r>
            <w:r w:rsidRPr="006824F4">
              <w:rPr>
                <w:rFonts w:ascii="Verdana" w:eastAsia="Times New Roman" w:hAnsi="Verdana" w:cs="Times New Roman"/>
                <w:color w:val="000000"/>
                <w:sz w:val="20"/>
                <w:szCs w:val="20"/>
                <w:lang w:eastAsia="es-ES"/>
              </w:rPr>
              <w:t>que le sapin ou arbre de Noël ou encore arbre du Christ a été mentionné pour la première fois en Alsace. Il existe également des documents attestant d'une fête le 24 décembre </w:t>
            </w:r>
            <w:r w:rsidRPr="006824F4">
              <w:rPr>
                <w:rFonts w:ascii="Verdana" w:eastAsia="Times New Roman" w:hAnsi="Verdana" w:cs="Times New Roman"/>
                <w:sz w:val="20"/>
                <w:szCs w:val="20"/>
                <w:lang w:eastAsia="es-ES"/>
              </w:rPr>
              <w:t xml:space="preserve"> </w:t>
            </w:r>
            <w:r w:rsidRPr="006824F4">
              <w:rPr>
                <w:rFonts w:ascii="Verdana" w:eastAsia="Times New Roman" w:hAnsi="Verdana" w:cs="Times New Roman"/>
                <w:sz w:val="20"/>
                <w:szCs w:val="20"/>
                <w:lang w:eastAsia="es-ES"/>
              </w:rPr>
              <w:br/>
            </w:r>
            <w:r w:rsidRPr="006824F4">
              <w:rPr>
                <w:rFonts w:ascii="Verdana" w:eastAsia="Times New Roman" w:hAnsi="Verdana" w:cs="Times New Roman"/>
                <w:color w:val="000000"/>
                <w:sz w:val="20"/>
                <w:szCs w:val="20"/>
                <w:lang w:eastAsia="es-ES"/>
              </w:rPr>
              <w:t>Au XIIe siècle la tradition du sapin apparait en Europe, en Alsace.</w:t>
            </w:r>
            <w:r w:rsidRPr="006824F4">
              <w:rPr>
                <w:rFonts w:ascii="Verdana" w:eastAsia="Times New Roman" w:hAnsi="Verdana" w:cs="Times New Roman"/>
                <w:sz w:val="20"/>
                <w:szCs w:val="20"/>
                <w:lang w:eastAsia="es-ES"/>
              </w:rPr>
              <w:t xml:space="preserve"> </w:t>
            </w:r>
          </w:p>
          <w:p w:rsidR="006824F4" w:rsidRPr="006824F4" w:rsidRDefault="006824F4" w:rsidP="006824F4">
            <w:pPr>
              <w:ind w:left="0" w:firstLine="0"/>
              <w:rPr>
                <w:rFonts w:ascii="Verdana" w:eastAsia="Times New Roman" w:hAnsi="Verdana" w:cs="Times New Roman"/>
                <w:sz w:val="20"/>
                <w:szCs w:val="20"/>
                <w:lang w:val="en-US" w:eastAsia="es-ES"/>
              </w:rPr>
            </w:pPr>
            <w:r w:rsidRPr="006824F4">
              <w:rPr>
                <w:rFonts w:ascii="Verdana" w:eastAsia="Times New Roman" w:hAnsi="Verdana" w:cs="Times New Roman"/>
                <w:b/>
                <w:bCs/>
                <w:color w:val="006600"/>
                <w:sz w:val="20"/>
                <w:szCs w:val="20"/>
                <w:lang w:val="en-US" w:eastAsia="es-ES"/>
              </w:rPr>
              <w:t>On parle alors de décorer les maisons avec des branches coupées 3 jours avant Noël.</w:t>
            </w:r>
            <w:r w:rsidRPr="006824F4">
              <w:rPr>
                <w:rFonts w:ascii="Verdana" w:eastAsia="Times New Roman" w:hAnsi="Verdana" w:cs="Times New Roman"/>
                <w:sz w:val="20"/>
                <w:szCs w:val="20"/>
                <w:lang w:val="en-US" w:eastAsia="es-ES"/>
              </w:rPr>
              <w:t xml:space="preserve"> </w:t>
            </w:r>
          </w:p>
          <w:p w:rsidR="006824F4" w:rsidRPr="006824F4" w:rsidRDefault="006824F4" w:rsidP="006824F4">
            <w:pPr>
              <w:ind w:left="0" w:firstLine="0"/>
              <w:rPr>
                <w:rFonts w:ascii="Verdana" w:eastAsia="Times New Roman" w:hAnsi="Verdana" w:cs="Times New Roman"/>
                <w:sz w:val="20"/>
                <w:szCs w:val="20"/>
                <w:lang w:val="en-US" w:eastAsia="es-ES"/>
              </w:rPr>
            </w:pPr>
            <w:r w:rsidRPr="006824F4">
              <w:rPr>
                <w:rFonts w:ascii="Verdana" w:eastAsia="Times New Roman" w:hAnsi="Verdana" w:cs="Times New Roman"/>
                <w:sz w:val="20"/>
                <w:szCs w:val="20"/>
                <w:lang w:eastAsia="es-ES"/>
              </w:rPr>
              <w:t xml:space="preserve">Il était répandu en Alsace et dans la région de Bâle. Il représentait à l'origine l'Arbre d'Eden dans les mystères joués la veille de Noël sur les bords du Rhin. </w:t>
            </w:r>
            <w:r w:rsidRPr="006824F4">
              <w:rPr>
                <w:rFonts w:ascii="Verdana" w:eastAsia="Times New Roman" w:hAnsi="Verdana" w:cs="Times New Roman"/>
                <w:sz w:val="20"/>
                <w:szCs w:val="20"/>
                <w:lang w:val="en-US" w:eastAsia="es-ES"/>
              </w:rPr>
              <w:t xml:space="preserve">Pour le décorer, on attachait des pommes à ses branches. </w:t>
            </w:r>
          </w:p>
          <w:p w:rsidR="006824F4" w:rsidRPr="006824F4" w:rsidRDefault="006824F4" w:rsidP="006824F4">
            <w:pPr>
              <w:ind w:left="0" w:firstLine="0"/>
              <w:rPr>
                <w:rFonts w:ascii="Verdana" w:eastAsia="Times New Roman" w:hAnsi="Verdana" w:cs="Times New Roman"/>
                <w:sz w:val="20"/>
                <w:szCs w:val="20"/>
                <w:lang w:val="en-US" w:eastAsia="es-ES"/>
              </w:rPr>
            </w:pPr>
            <w:r w:rsidRPr="006824F4">
              <w:rPr>
                <w:rFonts w:ascii="Verdana" w:eastAsia="Times New Roman" w:hAnsi="Verdana" w:cs="Times New Roman"/>
                <w:sz w:val="20"/>
                <w:szCs w:val="20"/>
                <w:lang w:val="en-US" w:eastAsia="es-ES"/>
              </w:rPr>
              <w:t xml:space="preserve">Il existe également des documents attestant d'une fête </w:t>
            </w:r>
            <w:r w:rsidRPr="006824F4">
              <w:rPr>
                <w:rFonts w:ascii="Verdana" w:eastAsia="Times New Roman" w:hAnsi="Verdana" w:cs="Times New Roman"/>
                <w:b/>
                <w:bCs/>
                <w:color w:val="FF0000"/>
                <w:sz w:val="20"/>
                <w:szCs w:val="20"/>
                <w:lang w:val="en-US" w:eastAsia="es-ES"/>
              </w:rPr>
              <w:t>le 24 décembre 1510 à Riga en Lettonie</w:t>
            </w:r>
            <w:r w:rsidRPr="006824F4">
              <w:rPr>
                <w:rFonts w:ascii="Verdana" w:eastAsia="Times New Roman" w:hAnsi="Verdana" w:cs="Times New Roman"/>
                <w:b/>
                <w:bCs/>
                <w:sz w:val="20"/>
                <w:szCs w:val="20"/>
                <w:lang w:val="en-US" w:eastAsia="es-ES"/>
              </w:rPr>
              <w:t xml:space="preserve"> </w:t>
            </w:r>
            <w:r w:rsidRPr="006824F4">
              <w:rPr>
                <w:rFonts w:ascii="Verdana" w:eastAsia="Times New Roman" w:hAnsi="Verdana" w:cs="Times New Roman"/>
                <w:sz w:val="20"/>
                <w:szCs w:val="20"/>
                <w:lang w:val="en-US" w:eastAsia="es-ES"/>
              </w:rPr>
              <w:t>où des marchands dansaient outour d'un arbre décoré de roses artificielles avant de le brûler.</w:t>
            </w:r>
          </w:p>
        </w:tc>
      </w:tr>
    </w:tbl>
    <w:p w:rsidR="006824F4" w:rsidRPr="006824F4" w:rsidRDefault="006824F4" w:rsidP="006824F4">
      <w:pPr>
        <w:ind w:left="0" w:firstLine="0"/>
        <w:outlineLvl w:val="0"/>
        <w:rPr>
          <w:rFonts w:ascii="Verdana" w:eastAsia="Times New Roman" w:hAnsi="Verdana" w:cs="Times New Roman"/>
          <w:b/>
          <w:bCs/>
          <w:kern w:val="36"/>
          <w:sz w:val="20"/>
          <w:szCs w:val="20"/>
          <w:lang w:eastAsia="es-ES"/>
        </w:rPr>
      </w:pPr>
      <w:r w:rsidRPr="004B2405">
        <w:rPr>
          <w:rFonts w:ascii="Verdana" w:eastAsia="Times New Roman" w:hAnsi="Verdana" w:cs="Times New Roman"/>
          <w:b/>
          <w:bCs/>
          <w:noProof/>
          <w:kern w:val="36"/>
          <w:sz w:val="20"/>
          <w:szCs w:val="20"/>
          <w:lang w:eastAsia="es-ES"/>
        </w:rPr>
        <w:drawing>
          <wp:inline distT="0" distB="0" distL="0" distR="0">
            <wp:extent cx="190500" cy="190500"/>
            <wp:effectExtent l="19050" t="0" r="0" b="0"/>
            <wp:docPr id="16" name="Imagen 16"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joyeux-noel.com/minitree.gif"/>
                    <pic:cNvPicPr>
                      <a:picLocks noChangeAspect="1" noChangeArrowheads="1"/>
                    </pic:cNvPicPr>
                  </pic:nvPicPr>
                  <pic:blipFill>
                    <a:blip r:embed="rId12"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6824F4">
        <w:rPr>
          <w:rFonts w:ascii="Verdana" w:eastAsia="Times New Roman" w:hAnsi="Verdana" w:cs="Times New Roman"/>
          <w:b/>
          <w:bCs/>
          <w:color w:val="FF0000"/>
          <w:kern w:val="36"/>
          <w:sz w:val="20"/>
          <w:szCs w:val="20"/>
          <w:lang w:eastAsia="es-ES"/>
        </w:rPr>
        <w:t>  En 1546, on parle sérieusement d'arbres de Noël quand la ville de Sélestat en Alsace autorise à couper des arbres verts pour Noël, au cours de la nuit de la Saint Thomas, le 21 décembre.</w:t>
      </w:r>
    </w:p>
    <w:p w:rsidR="006824F4" w:rsidRPr="006824F4" w:rsidRDefault="006824F4" w:rsidP="006824F4">
      <w:pPr>
        <w:spacing w:before="0" w:beforeAutospacing="0" w:after="0" w:afterAutospacing="0"/>
        <w:ind w:left="0" w:firstLine="0"/>
        <w:rPr>
          <w:rFonts w:ascii="Verdana" w:eastAsia="Times New Roman" w:hAnsi="Verdana" w:cs="Times New Roman"/>
          <w:sz w:val="20"/>
          <w:szCs w:val="20"/>
          <w:lang w:eastAsia="es-ES"/>
        </w:rPr>
      </w:pPr>
      <w:r w:rsidRPr="006824F4">
        <w:rPr>
          <w:rFonts w:ascii="Verdana" w:eastAsia="Times New Roman" w:hAnsi="Verdana" w:cs="Times New Roman"/>
          <w:sz w:val="20"/>
          <w:szCs w:val="20"/>
          <w:lang w:eastAsia="es-ES"/>
        </w:rPr>
        <w:t xml:space="preserve">Symbole de la vierge, les roses faisaient partie de la panoplie de décoration pour parer les sapins en Alsace au XVIe siècle, ainsi que des pommes, des confiseries et des petits gâteaux qui ressemblaient à des hosties. </w:t>
      </w:r>
      <w:r w:rsidRPr="006824F4">
        <w:rPr>
          <w:rFonts w:ascii="Verdana" w:eastAsia="Times New Roman" w:hAnsi="Verdana" w:cs="Times New Roman"/>
          <w:sz w:val="20"/>
          <w:szCs w:val="20"/>
          <w:lang w:eastAsia="es-ES"/>
        </w:rPr>
        <w:br/>
        <w:t xml:space="preserve">Les pommes avaient également une valeur symbolique, car sur l'ancien calendrier des saints, le 24 décembre était réservé à Eve et Adam, canonisés par les Eglises orientales.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sz w:val="20"/>
          <w:szCs w:val="20"/>
          <w:lang w:eastAsia="es-ES"/>
        </w:rPr>
        <w:lastRenderedPageBreak/>
        <w:t xml:space="preserve">A l'époque l'église considérait l'arbre de Noël comme une pratique païenne et franc-maçonne. </w:t>
      </w:r>
      <w:r w:rsidRPr="006824F4">
        <w:rPr>
          <w:rFonts w:ascii="Verdana" w:eastAsia="Times New Roman" w:hAnsi="Verdana" w:cs="Times New Roman"/>
          <w:sz w:val="20"/>
          <w:szCs w:val="20"/>
          <w:lang w:eastAsia="es-ES"/>
        </w:rPr>
        <w:br/>
        <w:t xml:space="preserve">Et ce fût le cas jusqu'au milieu du XXe siècle. </w:t>
      </w:r>
      <w:r w:rsidRPr="006824F4">
        <w:rPr>
          <w:rFonts w:ascii="Verdana" w:eastAsia="Times New Roman" w:hAnsi="Verdana" w:cs="Times New Roman"/>
          <w:sz w:val="20"/>
          <w:szCs w:val="20"/>
          <w:lang w:eastAsia="es-ES"/>
        </w:rPr>
        <w:br/>
        <w:t xml:space="preserve">En fait, avant que la fête de Noel n'existe, il existait déjà un rite paien lors des fêtes du solstice </w:t>
      </w:r>
      <w:proofErr w:type="gramStart"/>
      <w:r w:rsidRPr="006824F4">
        <w:rPr>
          <w:rFonts w:ascii="Verdana" w:eastAsia="Times New Roman" w:hAnsi="Verdana" w:cs="Times New Roman"/>
          <w:sz w:val="20"/>
          <w:szCs w:val="20"/>
          <w:lang w:eastAsia="es-ES"/>
        </w:rPr>
        <w:t>d'hiver :</w:t>
      </w:r>
      <w:proofErr w:type="gramEnd"/>
      <w:r w:rsidRPr="006824F4">
        <w:rPr>
          <w:rFonts w:ascii="Verdana" w:eastAsia="Times New Roman" w:hAnsi="Verdana" w:cs="Times New Roman"/>
          <w:sz w:val="20"/>
          <w:szCs w:val="20"/>
          <w:lang w:eastAsia="es-ES"/>
        </w:rPr>
        <w:t xml:space="preserve"> on décorait un arbre, symbole de vie, avec des fruits, des fleurs, du blé.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sz w:val="20"/>
          <w:szCs w:val="20"/>
          <w:lang w:eastAsia="es-ES"/>
        </w:rPr>
        <w:t xml:space="preserve">Plus tard, on accrocha une étoile au sommet de l'arbre, symbole de l'étoile de Bethléem qui guida les Rois Mages. Dès lors il conquit peu à peu les communes protestantes d'Allemagne du nord et les grandes villes et occupa une place de choix dans les églises des deux religions.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sz w:val="20"/>
          <w:szCs w:val="20"/>
          <w:lang w:eastAsia="es-ES"/>
        </w:rPr>
        <w:t xml:space="preserve">Une gravure de 1806, représente un sapin décoré avec des petits personnages, des animaux, des oiseaux et des gâteaux découpés. </w:t>
      </w:r>
    </w:p>
    <w:p w:rsidR="006824F4" w:rsidRPr="006824F4" w:rsidRDefault="006824F4" w:rsidP="006824F4">
      <w:pPr>
        <w:ind w:left="0" w:firstLine="0"/>
        <w:rPr>
          <w:rFonts w:ascii="Verdana" w:eastAsia="Times New Roman" w:hAnsi="Verdana" w:cs="Times New Roman"/>
          <w:sz w:val="20"/>
          <w:szCs w:val="20"/>
          <w:lang w:eastAsia="es-ES"/>
        </w:rPr>
      </w:pPr>
      <w:r w:rsidRPr="004B2405">
        <w:rPr>
          <w:rFonts w:ascii="Verdana" w:eastAsia="Times New Roman" w:hAnsi="Verdana" w:cs="Times New Roman"/>
          <w:noProof/>
          <w:sz w:val="20"/>
          <w:szCs w:val="20"/>
          <w:lang w:eastAsia="es-ES"/>
        </w:rPr>
        <w:drawing>
          <wp:inline distT="0" distB="0" distL="0" distR="0">
            <wp:extent cx="190500" cy="190500"/>
            <wp:effectExtent l="19050" t="0" r="0" b="0"/>
            <wp:docPr id="17" name="Imagen 17"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joyeux-noel.com/minitree.gif"/>
                    <pic:cNvPicPr>
                      <a:picLocks noChangeAspect="1" noChangeArrowheads="1"/>
                    </pic:cNvPicPr>
                  </pic:nvPicPr>
                  <pic:blipFill>
                    <a:blip r:embed="rId12"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6824F4">
        <w:rPr>
          <w:rFonts w:ascii="Verdana" w:eastAsia="Times New Roman" w:hAnsi="Verdana" w:cs="Times New Roman"/>
          <w:b/>
          <w:bCs/>
          <w:color w:val="FF0000"/>
          <w:sz w:val="20"/>
          <w:szCs w:val="20"/>
          <w:lang w:eastAsia="es-ES"/>
        </w:rPr>
        <w:t>  En 1560, au moment de la Réforme,</w:t>
      </w:r>
      <w:r w:rsidRPr="006824F4">
        <w:rPr>
          <w:rFonts w:ascii="Verdana" w:eastAsia="Times New Roman" w:hAnsi="Verdana" w:cs="Times New Roman"/>
          <w:sz w:val="20"/>
          <w:szCs w:val="20"/>
          <w:lang w:eastAsia="es-ES"/>
        </w:rPr>
        <w:t xml:space="preserve"> les protestants se refusent à représenter la Nativité par une crèche comme les catholiques. Ils préfèrent développer la tradition du sapin de Noël, arbre qui symbolise le paradis d'Adam et Eve et la connaissance du bien et du mal.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sz w:val="20"/>
          <w:szCs w:val="20"/>
          <w:lang w:eastAsia="es-ES"/>
        </w:rPr>
        <w:t xml:space="preserve">La tradition du sapin de Noël se répand dans les pays d'Europe Protestante, en Allemagne et en Scandinavie. </w:t>
      </w:r>
      <w:r w:rsidRPr="006824F4">
        <w:rPr>
          <w:rFonts w:ascii="Verdana" w:eastAsia="Times New Roman" w:hAnsi="Verdana" w:cs="Times New Roman"/>
          <w:sz w:val="20"/>
          <w:szCs w:val="20"/>
          <w:lang w:eastAsia="es-ES"/>
        </w:rPr>
        <w:br/>
        <w:t xml:space="preserve">  </w:t>
      </w:r>
      <w:r w:rsidRPr="006824F4">
        <w:rPr>
          <w:rFonts w:ascii="Verdana" w:eastAsia="Times New Roman" w:hAnsi="Verdana" w:cs="Times New Roman"/>
          <w:sz w:val="20"/>
          <w:szCs w:val="20"/>
          <w:lang w:eastAsia="es-ES"/>
        </w:rPr>
        <w:br/>
        <w:t xml:space="preserve">  </w:t>
      </w:r>
    </w:p>
    <w:tbl>
      <w:tblPr>
        <w:tblW w:w="5000" w:type="pct"/>
        <w:tblCellSpacing w:w="75" w:type="dxa"/>
        <w:tblCellMar>
          <w:top w:w="15" w:type="dxa"/>
          <w:left w:w="15" w:type="dxa"/>
          <w:bottom w:w="15" w:type="dxa"/>
          <w:right w:w="15" w:type="dxa"/>
        </w:tblCellMar>
        <w:tblLook w:val="04A0"/>
      </w:tblPr>
      <w:tblGrid>
        <w:gridCol w:w="3975"/>
        <w:gridCol w:w="4859"/>
      </w:tblGrid>
      <w:tr w:rsidR="006824F4" w:rsidRPr="006824F4">
        <w:trPr>
          <w:tblCellSpacing w:w="75" w:type="dxa"/>
        </w:trPr>
        <w:tc>
          <w:tcPr>
            <w:tcW w:w="0" w:type="auto"/>
            <w:hideMark/>
          </w:tcPr>
          <w:p w:rsidR="006824F4" w:rsidRPr="006824F4" w:rsidRDefault="006824F4" w:rsidP="006824F4">
            <w:pPr>
              <w:spacing w:before="0" w:beforeAutospacing="0" w:after="0" w:afterAutospacing="0"/>
              <w:ind w:left="0" w:firstLine="0"/>
              <w:rPr>
                <w:rFonts w:ascii="Verdana" w:eastAsia="Times New Roman" w:hAnsi="Verdana" w:cs="Times New Roman"/>
                <w:sz w:val="20"/>
                <w:szCs w:val="20"/>
                <w:lang w:eastAsia="es-ES"/>
              </w:rPr>
            </w:pPr>
            <w:r w:rsidRPr="004B2405">
              <w:rPr>
                <w:rFonts w:ascii="Verdana" w:eastAsia="Times New Roman" w:hAnsi="Verdana" w:cs="Times New Roman"/>
                <w:noProof/>
                <w:sz w:val="20"/>
                <w:szCs w:val="20"/>
                <w:lang w:eastAsia="es-ES"/>
              </w:rPr>
              <w:drawing>
                <wp:inline distT="0" distB="0" distL="0" distR="0">
                  <wp:extent cx="2333625" cy="2743200"/>
                  <wp:effectExtent l="19050" t="0" r="9525" b="0"/>
                  <wp:docPr id="18" name="Imagen 18" descr="http://www.joyeux-noel.com/sapinanci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joyeux-noel.com/sapinancien.jpg"/>
                          <pic:cNvPicPr>
                            <a:picLocks noChangeAspect="1" noChangeArrowheads="1"/>
                          </pic:cNvPicPr>
                        </pic:nvPicPr>
                        <pic:blipFill>
                          <a:blip r:embed="rId13" cstate="print"/>
                          <a:srcRect/>
                          <a:stretch>
                            <a:fillRect/>
                          </a:stretch>
                        </pic:blipFill>
                        <pic:spPr bwMode="auto">
                          <a:xfrm>
                            <a:off x="0" y="0"/>
                            <a:ext cx="2333625" cy="2743200"/>
                          </a:xfrm>
                          <a:prstGeom prst="rect">
                            <a:avLst/>
                          </a:prstGeom>
                          <a:noFill/>
                          <a:ln w="9525">
                            <a:noFill/>
                            <a:miter lim="800000"/>
                            <a:headEnd/>
                            <a:tailEnd/>
                          </a:ln>
                        </pic:spPr>
                      </pic:pic>
                    </a:graphicData>
                  </a:graphic>
                </wp:inline>
              </w:drawing>
            </w:r>
          </w:p>
        </w:tc>
        <w:tc>
          <w:tcPr>
            <w:tcW w:w="0" w:type="auto"/>
            <w:hideMark/>
          </w:tcPr>
          <w:p w:rsidR="006824F4" w:rsidRPr="006824F4" w:rsidRDefault="006824F4" w:rsidP="006824F4">
            <w:pPr>
              <w:spacing w:before="0" w:beforeAutospacing="0" w:after="0" w:afterAutospacing="0"/>
              <w:ind w:left="0" w:firstLine="0"/>
              <w:rPr>
                <w:rFonts w:ascii="Verdana" w:eastAsia="Times New Roman" w:hAnsi="Verdana" w:cs="Times New Roman"/>
                <w:sz w:val="20"/>
                <w:szCs w:val="20"/>
                <w:lang w:val="en-US" w:eastAsia="es-ES"/>
              </w:rPr>
            </w:pPr>
            <w:r w:rsidRPr="006824F4">
              <w:rPr>
                <w:rFonts w:ascii="Verdana" w:eastAsia="Times New Roman" w:hAnsi="Verdana" w:cs="Times New Roman"/>
                <w:b/>
                <w:bCs/>
                <w:color w:val="FF0000"/>
                <w:sz w:val="20"/>
                <w:szCs w:val="20"/>
                <w:lang w:val="en-US" w:eastAsia="es-ES"/>
              </w:rPr>
              <w:t xml:space="preserve">Au XVII et XVIIIe siècle on </w:t>
            </w:r>
            <w:proofErr w:type="gramStart"/>
            <w:r w:rsidRPr="006824F4">
              <w:rPr>
                <w:rFonts w:ascii="Verdana" w:eastAsia="Times New Roman" w:hAnsi="Verdana" w:cs="Times New Roman"/>
                <w:b/>
                <w:bCs/>
                <w:color w:val="FF0000"/>
                <w:sz w:val="20"/>
                <w:szCs w:val="20"/>
                <w:lang w:val="en-US" w:eastAsia="es-ES"/>
              </w:rPr>
              <w:t>commence</w:t>
            </w:r>
            <w:proofErr w:type="gramEnd"/>
            <w:r w:rsidRPr="006824F4">
              <w:rPr>
                <w:rFonts w:ascii="Verdana" w:eastAsia="Times New Roman" w:hAnsi="Verdana" w:cs="Times New Roman"/>
                <w:b/>
                <w:bCs/>
                <w:color w:val="FF0000"/>
                <w:sz w:val="20"/>
                <w:szCs w:val="20"/>
                <w:lang w:val="en-US" w:eastAsia="es-ES"/>
              </w:rPr>
              <w:t xml:space="preserve"> à voir des premiers sapins illuminés.</w:t>
            </w:r>
            <w:r w:rsidRPr="006824F4">
              <w:rPr>
                <w:rFonts w:ascii="Verdana" w:eastAsia="Times New Roman" w:hAnsi="Verdana" w:cs="Times New Roman"/>
                <w:sz w:val="20"/>
                <w:szCs w:val="20"/>
                <w:lang w:val="en-US" w:eastAsia="es-ES"/>
              </w:rPr>
              <w:t xml:space="preserve"> </w:t>
            </w:r>
            <w:r w:rsidRPr="006824F4">
              <w:rPr>
                <w:rFonts w:ascii="Verdana" w:eastAsia="Times New Roman" w:hAnsi="Verdana" w:cs="Times New Roman"/>
                <w:sz w:val="20"/>
                <w:szCs w:val="20"/>
                <w:lang w:val="en-US" w:eastAsia="es-ES"/>
              </w:rPr>
              <w:br/>
              <w:t xml:space="preserve">Comme la cire était couteuse, on plaçait des coquilles de nois remplies d'huile à la surface de laquelle une petite mèche flottait ou des chandelles souples que l'on nouait autour des branches.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b/>
                <w:bCs/>
                <w:color w:val="FF0000"/>
                <w:sz w:val="20"/>
                <w:szCs w:val="20"/>
                <w:lang w:eastAsia="es-ES"/>
              </w:rPr>
              <w:t>C'est au XIXe siècle que le sapin de Noël prend son essor.</w:t>
            </w:r>
            <w:r w:rsidRPr="006824F4">
              <w:rPr>
                <w:rFonts w:ascii="Verdana" w:eastAsia="Times New Roman" w:hAnsi="Verdana" w:cs="Times New Roman"/>
                <w:sz w:val="20"/>
                <w:szCs w:val="20"/>
                <w:lang w:eastAsia="es-ES"/>
              </w:rPr>
              <w:t xml:space="preserve"> </w:t>
            </w:r>
            <w:r w:rsidRPr="006824F4">
              <w:rPr>
                <w:rFonts w:ascii="Verdana" w:eastAsia="Times New Roman" w:hAnsi="Verdana" w:cs="Times New Roman"/>
                <w:sz w:val="20"/>
                <w:szCs w:val="20"/>
                <w:lang w:eastAsia="es-ES"/>
              </w:rPr>
              <w:br/>
              <w:t xml:space="preserve">Cette coutume de l'arbre de Noël arriva en Grande Bretagne dans les années 1840. La jeune reine Victoria et son époux le roi Albert le firent apprécier dans tout le pays. Les époux mirent l'arbre de Noël allemand avec ses lumières brillantes au centre de la fête familiale de Noël au château de Windsor. </w:t>
            </w:r>
          </w:p>
          <w:p w:rsidR="006824F4" w:rsidRPr="006824F4" w:rsidRDefault="006824F4" w:rsidP="006824F4">
            <w:pPr>
              <w:ind w:left="0" w:firstLine="0"/>
              <w:rPr>
                <w:rFonts w:ascii="Verdana" w:eastAsia="Times New Roman" w:hAnsi="Verdana" w:cs="Times New Roman"/>
                <w:sz w:val="20"/>
                <w:szCs w:val="20"/>
                <w:lang w:val="en-US" w:eastAsia="es-ES"/>
              </w:rPr>
            </w:pPr>
            <w:r w:rsidRPr="006824F4">
              <w:rPr>
                <w:rFonts w:ascii="Verdana" w:eastAsia="Times New Roman" w:hAnsi="Verdana" w:cs="Times New Roman"/>
                <w:sz w:val="20"/>
                <w:szCs w:val="20"/>
                <w:lang w:val="en-US" w:eastAsia="es-ES"/>
              </w:rPr>
              <w:t>Il fit ensuite son apparition aux Etats Unis à la Maison Blanche.</w:t>
            </w:r>
          </w:p>
        </w:tc>
      </w:tr>
    </w:tbl>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b/>
          <w:bCs/>
          <w:color w:val="FF0000"/>
          <w:sz w:val="20"/>
          <w:szCs w:val="20"/>
          <w:lang w:eastAsia="es-ES"/>
        </w:rPr>
        <w:t>En France, l'arbre de Noël fut introduit à Versailles par Marie Leszcynska, femme de Louis XV en 1738.</w:t>
      </w:r>
      <w:r w:rsidRPr="006824F4">
        <w:rPr>
          <w:rFonts w:ascii="Verdana" w:eastAsia="Times New Roman" w:hAnsi="Verdana" w:cs="Times New Roman"/>
          <w:sz w:val="20"/>
          <w:szCs w:val="20"/>
          <w:lang w:eastAsia="es-ES"/>
        </w:rPr>
        <w:t xml:space="preserve">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b/>
          <w:bCs/>
          <w:color w:val="006600"/>
          <w:sz w:val="20"/>
          <w:szCs w:val="20"/>
          <w:lang w:eastAsia="es-ES"/>
        </w:rPr>
        <w:t>En 1837 Hélène de Mecklembourg, duchesse d'Orléans et d'origine allemande fait décorer un sapin aux Tuileries.</w:t>
      </w:r>
      <w:r w:rsidRPr="006824F4">
        <w:rPr>
          <w:rFonts w:ascii="Verdana" w:eastAsia="Times New Roman" w:hAnsi="Verdana" w:cs="Times New Roman"/>
          <w:sz w:val="20"/>
          <w:szCs w:val="20"/>
          <w:lang w:eastAsia="es-ES"/>
        </w:rPr>
        <w:t xml:space="preserve"> </w:t>
      </w:r>
      <w:r w:rsidRPr="006824F4">
        <w:rPr>
          <w:rFonts w:ascii="Verdana" w:eastAsia="Times New Roman" w:hAnsi="Verdana" w:cs="Times New Roman"/>
          <w:sz w:val="20"/>
          <w:szCs w:val="20"/>
          <w:lang w:eastAsia="es-ES"/>
        </w:rPr>
        <w:br/>
        <w:t xml:space="preserve">  </w:t>
      </w:r>
      <w:r w:rsidRPr="006824F4">
        <w:rPr>
          <w:rFonts w:ascii="Verdana" w:eastAsia="Times New Roman" w:hAnsi="Verdana" w:cs="Times New Roman"/>
          <w:sz w:val="20"/>
          <w:szCs w:val="20"/>
          <w:lang w:eastAsia="es-ES"/>
        </w:rPr>
        <w:br/>
        <w:t xml:space="preserve">  </w:t>
      </w:r>
    </w:p>
    <w:tbl>
      <w:tblPr>
        <w:tblW w:w="5000" w:type="pct"/>
        <w:tblCellSpacing w:w="75" w:type="dxa"/>
        <w:tblCellMar>
          <w:top w:w="15" w:type="dxa"/>
          <w:left w:w="15" w:type="dxa"/>
          <w:bottom w:w="15" w:type="dxa"/>
          <w:right w:w="15" w:type="dxa"/>
        </w:tblCellMar>
        <w:tblLook w:val="04A0"/>
      </w:tblPr>
      <w:tblGrid>
        <w:gridCol w:w="2745"/>
        <w:gridCol w:w="6089"/>
      </w:tblGrid>
      <w:tr w:rsidR="006824F4" w:rsidRPr="006824F4">
        <w:trPr>
          <w:tblCellSpacing w:w="75" w:type="dxa"/>
        </w:trPr>
        <w:tc>
          <w:tcPr>
            <w:tcW w:w="0" w:type="auto"/>
            <w:vAlign w:val="center"/>
            <w:hideMark/>
          </w:tcPr>
          <w:p w:rsidR="006824F4" w:rsidRPr="006824F4" w:rsidRDefault="006824F4" w:rsidP="006824F4">
            <w:pPr>
              <w:spacing w:before="0" w:beforeAutospacing="0" w:after="0" w:afterAutospacing="0"/>
              <w:ind w:left="0" w:firstLine="0"/>
              <w:rPr>
                <w:rFonts w:ascii="Verdana" w:eastAsia="Times New Roman" w:hAnsi="Verdana" w:cs="Times New Roman"/>
                <w:sz w:val="20"/>
                <w:szCs w:val="20"/>
                <w:lang w:eastAsia="es-ES"/>
              </w:rPr>
            </w:pPr>
            <w:r w:rsidRPr="004B2405">
              <w:rPr>
                <w:rFonts w:ascii="Verdana" w:eastAsia="Times New Roman" w:hAnsi="Verdana" w:cs="Times New Roman"/>
                <w:noProof/>
                <w:sz w:val="20"/>
                <w:szCs w:val="20"/>
                <w:lang w:eastAsia="es-ES"/>
              </w:rPr>
              <w:lastRenderedPageBreak/>
              <w:drawing>
                <wp:inline distT="0" distB="0" distL="0" distR="0">
                  <wp:extent cx="1562100" cy="1885950"/>
                  <wp:effectExtent l="19050" t="0" r="0" b="0"/>
                  <wp:docPr id="19" name="Imagen 19" descr="http://www.joyeux-noel.com/sap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joyeux-noel.com/sapin.jpg"/>
                          <pic:cNvPicPr>
                            <a:picLocks noChangeAspect="1" noChangeArrowheads="1"/>
                          </pic:cNvPicPr>
                        </pic:nvPicPr>
                        <pic:blipFill>
                          <a:blip r:embed="rId14" cstate="print"/>
                          <a:srcRect/>
                          <a:stretch>
                            <a:fillRect/>
                          </a:stretch>
                        </pic:blipFill>
                        <pic:spPr bwMode="auto">
                          <a:xfrm>
                            <a:off x="0" y="0"/>
                            <a:ext cx="1562100" cy="1885950"/>
                          </a:xfrm>
                          <a:prstGeom prst="rect">
                            <a:avLst/>
                          </a:prstGeom>
                          <a:noFill/>
                          <a:ln w="9525">
                            <a:noFill/>
                            <a:miter lim="800000"/>
                            <a:headEnd/>
                            <a:tailEnd/>
                          </a:ln>
                        </pic:spPr>
                      </pic:pic>
                    </a:graphicData>
                  </a:graphic>
                </wp:inline>
              </w:drawing>
            </w:r>
          </w:p>
        </w:tc>
        <w:tc>
          <w:tcPr>
            <w:tcW w:w="0" w:type="auto"/>
            <w:vAlign w:val="center"/>
            <w:hideMark/>
          </w:tcPr>
          <w:p w:rsidR="006824F4" w:rsidRPr="006824F4" w:rsidRDefault="006824F4" w:rsidP="006824F4">
            <w:pPr>
              <w:spacing w:before="0" w:beforeAutospacing="0" w:after="0" w:afterAutospacing="0"/>
              <w:ind w:left="0" w:firstLine="0"/>
              <w:rPr>
                <w:rFonts w:ascii="Verdana" w:eastAsia="Times New Roman" w:hAnsi="Verdana" w:cs="Times New Roman"/>
                <w:sz w:val="20"/>
                <w:szCs w:val="20"/>
                <w:lang w:eastAsia="es-ES"/>
              </w:rPr>
            </w:pPr>
            <w:r w:rsidRPr="006824F4">
              <w:rPr>
                <w:rFonts w:ascii="Verdana" w:eastAsia="Times New Roman" w:hAnsi="Verdana" w:cs="Times New Roman"/>
                <w:b/>
                <w:bCs/>
                <w:color w:val="FF0000"/>
                <w:sz w:val="20"/>
                <w:szCs w:val="20"/>
                <w:lang w:eastAsia="es-ES"/>
              </w:rPr>
              <w:t>Cette tradition se généralisa après la guerre de 1870 dans tout le pays.</w:t>
            </w:r>
            <w:r w:rsidRPr="006824F4">
              <w:rPr>
                <w:rFonts w:ascii="Verdana" w:eastAsia="Times New Roman" w:hAnsi="Verdana" w:cs="Times New Roman"/>
                <w:sz w:val="20"/>
                <w:szCs w:val="20"/>
                <w:lang w:eastAsia="es-ES"/>
              </w:rPr>
              <w:t xml:space="preserve">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sz w:val="20"/>
                <w:szCs w:val="20"/>
                <w:lang w:eastAsia="es-ES"/>
              </w:rPr>
              <w:t xml:space="preserve">Les Emmigrés d'Alsace-Lorraine font largement connaître la tradition du sapin aux </w:t>
            </w:r>
            <w:proofErr w:type="gramStart"/>
            <w:r w:rsidRPr="006824F4">
              <w:rPr>
                <w:rFonts w:ascii="Verdana" w:eastAsia="Times New Roman" w:hAnsi="Verdana" w:cs="Times New Roman"/>
                <w:sz w:val="20"/>
                <w:szCs w:val="20"/>
                <w:lang w:eastAsia="es-ES"/>
              </w:rPr>
              <w:t>français :</w:t>
            </w:r>
            <w:proofErr w:type="gramEnd"/>
            <w:r w:rsidRPr="006824F4">
              <w:rPr>
                <w:rFonts w:ascii="Verdana" w:eastAsia="Times New Roman" w:hAnsi="Verdana" w:cs="Times New Roman"/>
                <w:sz w:val="20"/>
                <w:szCs w:val="20"/>
                <w:lang w:eastAsia="es-ES"/>
              </w:rPr>
              <w:t xml:space="preserve"> </w:t>
            </w:r>
            <w:r w:rsidRPr="006824F4">
              <w:rPr>
                <w:rFonts w:ascii="Verdana" w:eastAsia="Times New Roman" w:hAnsi="Verdana" w:cs="Times New Roman"/>
                <w:b/>
                <w:bCs/>
                <w:color w:val="006600"/>
                <w:sz w:val="20"/>
                <w:szCs w:val="20"/>
                <w:lang w:eastAsia="es-ES"/>
              </w:rPr>
              <w:t>"Là où il y a une famille alsacienne, il y a un sapin de Noël"</w:t>
            </w:r>
            <w:r w:rsidRPr="006824F4">
              <w:rPr>
                <w:rFonts w:ascii="Verdana" w:eastAsia="Times New Roman" w:hAnsi="Verdana" w:cs="Times New Roman"/>
                <w:sz w:val="20"/>
                <w:szCs w:val="20"/>
                <w:lang w:eastAsia="es-ES"/>
              </w:rPr>
              <w:t xml:space="preserve">. A la fin du XIXe siècle tout le pays l'a adopté.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sz w:val="20"/>
                <w:szCs w:val="20"/>
                <w:lang w:eastAsia="es-ES"/>
              </w:rPr>
              <w:t xml:space="preserve">C'est à partir de 1880 qu'on a pu voir les premières décorations avec des ampoules électriques aux Etats Unis.  </w:t>
            </w:r>
            <w:r w:rsidRPr="006824F4">
              <w:rPr>
                <w:rFonts w:ascii="Verdana" w:eastAsia="Times New Roman" w:hAnsi="Verdana" w:cs="Times New Roman"/>
                <w:sz w:val="20"/>
                <w:szCs w:val="20"/>
                <w:lang w:eastAsia="es-ES"/>
              </w:rPr>
              <w:br/>
              <w:t>Mais c'était tout de même rare car au au début du siècle le prix d'une guirlande d'ampoules représentait un salaire hebdomadaire moyen.</w:t>
            </w:r>
          </w:p>
        </w:tc>
      </w:tr>
    </w:tbl>
    <w:p w:rsidR="006824F4" w:rsidRPr="006824F4" w:rsidRDefault="006824F4" w:rsidP="006824F4">
      <w:pPr>
        <w:spacing w:before="0" w:beforeAutospacing="0" w:after="0" w:afterAutospacing="0"/>
        <w:ind w:left="0" w:firstLine="0"/>
        <w:rPr>
          <w:rFonts w:ascii="Verdana" w:eastAsia="Times New Roman" w:hAnsi="Verdana" w:cs="Times New Roman"/>
          <w:vanish/>
          <w:sz w:val="20"/>
          <w:szCs w:val="20"/>
          <w:lang w:eastAsia="es-ES"/>
        </w:rPr>
      </w:pPr>
    </w:p>
    <w:tbl>
      <w:tblPr>
        <w:tblW w:w="5000" w:type="pct"/>
        <w:tblCellSpacing w:w="37" w:type="dxa"/>
        <w:tblCellMar>
          <w:top w:w="15" w:type="dxa"/>
          <w:left w:w="15" w:type="dxa"/>
          <w:bottom w:w="15" w:type="dxa"/>
          <w:right w:w="15" w:type="dxa"/>
        </w:tblCellMar>
        <w:tblLook w:val="04A0"/>
      </w:tblPr>
      <w:tblGrid>
        <w:gridCol w:w="8682"/>
      </w:tblGrid>
      <w:tr w:rsidR="006824F4" w:rsidRPr="006824F4">
        <w:trPr>
          <w:tblCellSpacing w:w="37" w:type="dxa"/>
        </w:trPr>
        <w:tc>
          <w:tcPr>
            <w:tcW w:w="0" w:type="auto"/>
            <w:hideMark/>
          </w:tcPr>
          <w:p w:rsidR="006824F4" w:rsidRPr="006824F4" w:rsidRDefault="006824F4" w:rsidP="006824F4">
            <w:pPr>
              <w:spacing w:before="0" w:beforeAutospacing="0" w:after="0" w:afterAutospacing="0"/>
              <w:ind w:left="0" w:firstLine="0"/>
              <w:rPr>
                <w:rFonts w:ascii="Verdana" w:eastAsia="Times New Roman" w:hAnsi="Verdana" w:cs="Times New Roman"/>
                <w:sz w:val="20"/>
                <w:szCs w:val="20"/>
                <w:lang w:eastAsia="es-ES"/>
              </w:rPr>
            </w:pPr>
            <w:r w:rsidRPr="004B2405">
              <w:rPr>
                <w:rFonts w:ascii="Verdana" w:eastAsia="Times New Roman" w:hAnsi="Verdana" w:cs="Times New Roman"/>
                <w:noProof/>
                <w:sz w:val="20"/>
                <w:szCs w:val="20"/>
                <w:lang w:eastAsia="es-ES"/>
              </w:rPr>
              <w:drawing>
                <wp:inline distT="0" distB="0" distL="0" distR="0">
                  <wp:extent cx="190500" cy="190500"/>
                  <wp:effectExtent l="0" t="0" r="0" b="0"/>
                  <wp:docPr id="20" name="Imagen 20" descr="http://www.joyeux-noel.com/minibo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joyeux-noel.com/miniboule.gif"/>
                          <pic:cNvPicPr>
                            <a:picLocks noChangeAspect="1" noChangeArrowheads="1"/>
                          </pic:cNvPicPr>
                        </pic:nvPicPr>
                        <pic:blipFill>
                          <a:blip r:embed="rId1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6824F4">
              <w:rPr>
                <w:rFonts w:ascii="Verdana" w:eastAsia="Times New Roman" w:hAnsi="Verdana" w:cs="Times New Roman"/>
                <w:b/>
                <w:bCs/>
                <w:color w:val="FF0000"/>
                <w:sz w:val="20"/>
                <w:szCs w:val="20"/>
                <w:lang w:eastAsia="es-ES"/>
              </w:rPr>
              <w:t>Décorations du sapin </w:t>
            </w:r>
            <w:r w:rsidRPr="006824F4">
              <w:rPr>
                <w:rFonts w:ascii="Verdana" w:eastAsia="Times New Roman" w:hAnsi="Verdana" w:cs="Times New Roman"/>
                <w:sz w:val="20"/>
                <w:szCs w:val="20"/>
                <w:lang w:eastAsia="es-ES"/>
              </w:rPr>
              <w:t xml:space="preserve">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sz w:val="20"/>
                <w:szCs w:val="20"/>
                <w:lang w:eastAsia="es-ES"/>
              </w:rPr>
              <w:t xml:space="preserve">Jusque dans les années 1950 c'est l'Allemagne et les pays d'Europe de l'est qui restent le coeur de production des ornements d'art.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sz w:val="20"/>
                <w:szCs w:val="20"/>
                <w:lang w:eastAsia="es-ES"/>
              </w:rPr>
              <w:t xml:space="preserve">Les artisans travaillaient de nombreaux matériaux comme le verre soufflé, filé, moulé, le métal, la cire et le bois.  </w:t>
            </w:r>
          </w:p>
          <w:p w:rsidR="006824F4" w:rsidRPr="006824F4" w:rsidRDefault="006824F4" w:rsidP="006824F4">
            <w:pPr>
              <w:ind w:left="0" w:firstLine="0"/>
              <w:rPr>
                <w:rFonts w:ascii="Verdana" w:eastAsia="Times New Roman" w:hAnsi="Verdana" w:cs="Times New Roman"/>
                <w:sz w:val="20"/>
                <w:szCs w:val="20"/>
                <w:lang w:val="en-US" w:eastAsia="es-ES"/>
              </w:rPr>
            </w:pPr>
            <w:r w:rsidRPr="006824F4">
              <w:rPr>
                <w:rFonts w:ascii="Verdana" w:eastAsia="Times New Roman" w:hAnsi="Verdana" w:cs="Times New Roman"/>
                <w:sz w:val="20"/>
                <w:szCs w:val="20"/>
                <w:lang w:val="en-US" w:eastAsia="es-ES"/>
              </w:rPr>
              <w:t xml:space="preserve">On fabriquait aussi des petits personnages en coton, des cheveux d'anges métalliques (origine lyonnaise).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sz w:val="20"/>
                <w:szCs w:val="20"/>
                <w:lang w:eastAsia="es-ES"/>
              </w:rPr>
              <w:t xml:space="preserve">La boule de Noël qui décore les sapins est née à Meisenthal en Moselle. </w:t>
            </w:r>
          </w:p>
          <w:p w:rsidR="006824F4" w:rsidRPr="006824F4"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sz w:val="20"/>
                <w:szCs w:val="20"/>
                <w:lang w:eastAsia="es-ES"/>
              </w:rPr>
              <w:t xml:space="preserve">Traditionnellement, on y accrochait des pommes mais en 1858, l'hiver fut si rigoureux qu'il n'y eu plus de pommes. Un artisan verrier eut l'idée pour donner quand même un peu de joie à la fête de créer des boules représentant une pomme et d'autres fruits.  </w:t>
            </w:r>
          </w:p>
          <w:p w:rsidR="006824F4" w:rsidRPr="004B2405" w:rsidRDefault="006824F4" w:rsidP="006824F4">
            <w:pPr>
              <w:ind w:left="0" w:firstLine="0"/>
              <w:rPr>
                <w:rFonts w:ascii="Verdana" w:eastAsia="Times New Roman" w:hAnsi="Verdana" w:cs="Times New Roman"/>
                <w:sz w:val="20"/>
                <w:szCs w:val="20"/>
                <w:lang w:eastAsia="es-ES"/>
              </w:rPr>
            </w:pPr>
            <w:r w:rsidRPr="006824F4">
              <w:rPr>
                <w:rFonts w:ascii="Verdana" w:eastAsia="Times New Roman" w:hAnsi="Verdana" w:cs="Times New Roman"/>
                <w:sz w:val="20"/>
                <w:szCs w:val="20"/>
                <w:lang w:eastAsia="es-ES"/>
              </w:rPr>
              <w:t>La boule de Noël était née. </w:t>
            </w:r>
          </w:p>
          <w:p w:rsidR="006824F4" w:rsidRPr="004B2405" w:rsidRDefault="006824F4" w:rsidP="006824F4">
            <w:pPr>
              <w:pStyle w:val="Ttulo1"/>
              <w:jc w:val="center"/>
              <w:rPr>
                <w:rFonts w:ascii="Verdana" w:hAnsi="Verdana"/>
                <w:sz w:val="20"/>
                <w:szCs w:val="20"/>
              </w:rPr>
            </w:pPr>
            <w:r w:rsidRPr="004B2405">
              <w:rPr>
                <w:rFonts w:ascii="Verdana" w:hAnsi="Verdana"/>
                <w:noProof/>
                <w:sz w:val="20"/>
                <w:szCs w:val="20"/>
              </w:rPr>
              <w:drawing>
                <wp:inline distT="0" distB="0" distL="0" distR="0">
                  <wp:extent cx="609600" cy="609600"/>
                  <wp:effectExtent l="19050" t="0" r="0" b="0"/>
                  <wp:docPr id="27" name="Imagen 27" descr="http://www.culture.gouv.fr/culture/noel/ima/vignet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ulture.gouv.fr/culture/noel/ima/vignetf.gif"/>
                          <pic:cNvPicPr>
                            <a:picLocks noChangeAspect="1" noChangeArrowheads="1"/>
                          </pic:cNvPicPr>
                        </pic:nvPicPr>
                        <pic:blipFill>
                          <a:blip r:embed="rId16" cstate="print"/>
                          <a:srcRect/>
                          <a:stretch>
                            <a:fillRect/>
                          </a:stretch>
                        </pic:blipFill>
                        <pic:spPr bwMode="auto">
                          <a:xfrm>
                            <a:off x="0" y="0"/>
                            <a:ext cx="609600" cy="609600"/>
                          </a:xfrm>
                          <a:prstGeom prst="rect">
                            <a:avLst/>
                          </a:prstGeom>
                          <a:noFill/>
                          <a:ln w="9525">
                            <a:noFill/>
                            <a:miter lim="800000"/>
                            <a:headEnd/>
                            <a:tailEnd/>
                          </a:ln>
                        </pic:spPr>
                      </pic:pic>
                    </a:graphicData>
                  </a:graphic>
                </wp:inline>
              </w:drawing>
            </w:r>
            <w:r w:rsidRPr="004B2405">
              <w:rPr>
                <w:rFonts w:ascii="Verdana" w:hAnsi="Verdana"/>
                <w:sz w:val="20"/>
                <w:szCs w:val="20"/>
              </w:rPr>
              <w:t xml:space="preserve"> </w:t>
            </w:r>
          </w:p>
          <w:tbl>
            <w:tblPr>
              <w:tblW w:w="0" w:type="auto"/>
              <w:jc w:val="center"/>
              <w:tblCellSpacing w:w="15" w:type="dxa"/>
              <w:tblCellMar>
                <w:top w:w="15" w:type="dxa"/>
                <w:left w:w="15" w:type="dxa"/>
                <w:bottom w:w="15" w:type="dxa"/>
                <w:right w:w="15" w:type="dxa"/>
              </w:tblCellMar>
              <w:tblLook w:val="04A0"/>
            </w:tblPr>
            <w:tblGrid>
              <w:gridCol w:w="1835"/>
              <w:gridCol w:w="6669"/>
            </w:tblGrid>
            <w:tr w:rsidR="006824F4" w:rsidRPr="004B2405" w:rsidTr="006824F4">
              <w:trPr>
                <w:tblCellSpacing w:w="15" w:type="dxa"/>
                <w:jc w:val="center"/>
              </w:trPr>
              <w:tc>
                <w:tcPr>
                  <w:tcW w:w="0" w:type="auto"/>
                  <w:vAlign w:val="center"/>
                  <w:hideMark/>
                </w:tcPr>
                <w:p w:rsidR="006824F4" w:rsidRPr="004B2405" w:rsidRDefault="006824F4">
                  <w:pPr>
                    <w:rPr>
                      <w:rFonts w:ascii="Verdana" w:hAnsi="Verdana"/>
                      <w:color w:val="000080"/>
                      <w:sz w:val="20"/>
                      <w:szCs w:val="20"/>
                    </w:rPr>
                  </w:pPr>
                  <w:r w:rsidRPr="004B2405">
                    <w:rPr>
                      <w:rFonts w:ascii="Verdana" w:hAnsi="Verdana"/>
                      <w:noProof/>
                      <w:color w:val="AF0000"/>
                      <w:sz w:val="20"/>
                      <w:szCs w:val="20"/>
                      <w:lang w:eastAsia="es-ES"/>
                    </w:rPr>
                    <w:drawing>
                      <wp:inline distT="0" distB="0" distL="0" distR="0">
                        <wp:extent cx="1314450" cy="1905000"/>
                        <wp:effectExtent l="19050" t="0" r="0" b="0"/>
                        <wp:docPr id="29" name="Imagen 29" descr="http://www.culture.gouv.fr/culture/noel/imatges/pechor.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ulture.gouv.fr/culture/noel/imatges/pechor.gif">
                                  <a:hlinkClick r:id="rId17"/>
                                </pic:cNvPr>
                                <pic:cNvPicPr>
                                  <a:picLocks noChangeAspect="1" noChangeArrowheads="1"/>
                                </pic:cNvPicPr>
                              </pic:nvPicPr>
                              <pic:blipFill>
                                <a:blip r:embed="rId18" cstate="print"/>
                                <a:srcRect/>
                                <a:stretch>
                                  <a:fillRect/>
                                </a:stretch>
                              </pic:blipFill>
                              <pic:spPr bwMode="auto">
                                <a:xfrm>
                                  <a:off x="0" y="0"/>
                                  <a:ext cx="1314450" cy="1905000"/>
                                </a:xfrm>
                                <a:prstGeom prst="rect">
                                  <a:avLst/>
                                </a:prstGeom>
                                <a:noFill/>
                                <a:ln w="9525">
                                  <a:noFill/>
                                  <a:miter lim="800000"/>
                                  <a:headEnd/>
                                  <a:tailEnd/>
                                </a:ln>
                              </pic:spPr>
                            </pic:pic>
                          </a:graphicData>
                        </a:graphic>
                      </wp:inline>
                    </w:drawing>
                  </w:r>
                </w:p>
              </w:tc>
              <w:tc>
                <w:tcPr>
                  <w:tcW w:w="0" w:type="auto"/>
                  <w:vAlign w:val="center"/>
                  <w:hideMark/>
                </w:tcPr>
                <w:p w:rsidR="006824F4" w:rsidRPr="004B2405" w:rsidRDefault="006824F4">
                  <w:pPr>
                    <w:pStyle w:val="NormalWeb"/>
                    <w:rPr>
                      <w:rFonts w:ascii="Verdana" w:hAnsi="Verdana"/>
                      <w:sz w:val="20"/>
                      <w:szCs w:val="20"/>
                    </w:rPr>
                  </w:pPr>
                  <w:r w:rsidRPr="004B2405">
                    <w:rPr>
                      <w:rFonts w:ascii="Verdana" w:hAnsi="Verdana"/>
                      <w:sz w:val="20"/>
                      <w:szCs w:val="20"/>
                    </w:rPr>
                    <w:t xml:space="preserve">L'arbre de Noël regroupe plusieurs symboles montrant les richesses que nous offre la </w:t>
                  </w:r>
                  <w:proofErr w:type="gramStart"/>
                  <w:r w:rsidRPr="004B2405">
                    <w:rPr>
                      <w:rFonts w:ascii="Verdana" w:hAnsi="Verdana"/>
                      <w:sz w:val="20"/>
                      <w:szCs w:val="20"/>
                    </w:rPr>
                    <w:t>nature :</w:t>
                  </w:r>
                  <w:proofErr w:type="gramEnd"/>
                  <w:r w:rsidRPr="004B2405">
                    <w:rPr>
                      <w:rFonts w:ascii="Verdana" w:hAnsi="Verdana"/>
                      <w:sz w:val="20"/>
                      <w:szCs w:val="20"/>
                    </w:rPr>
                    <w:t xml:space="preserve"> la lumière, les anges, les fruits des vergers, des champs, de la forêt et de la mer. L'étoile qui brille à son faîte annonce la fin du voyage, le havre de paix.</w:t>
                  </w:r>
                </w:p>
                <w:p w:rsidR="006824F4" w:rsidRPr="004B2405" w:rsidRDefault="006824F4">
                  <w:pPr>
                    <w:pStyle w:val="NormalWeb"/>
                    <w:rPr>
                      <w:rFonts w:ascii="Verdana" w:hAnsi="Verdana"/>
                      <w:sz w:val="20"/>
                      <w:szCs w:val="20"/>
                      <w:lang w:val="en-US"/>
                    </w:rPr>
                  </w:pPr>
                  <w:r w:rsidRPr="004B2405">
                    <w:rPr>
                      <w:rFonts w:ascii="Verdana" w:hAnsi="Verdana"/>
                      <w:sz w:val="20"/>
                      <w:szCs w:val="20"/>
                      <w:lang w:val="en-US"/>
                    </w:rPr>
                    <w:t xml:space="preserve">Au XIe siècle, on présentait des scènes appelées </w:t>
                  </w:r>
                  <w:hyperlink r:id="rId19" w:history="1">
                    <w:r w:rsidRPr="004B2405">
                      <w:rPr>
                        <w:rStyle w:val="Hipervnculo"/>
                        <w:rFonts w:ascii="Verdana" w:hAnsi="Verdana"/>
                        <w:sz w:val="20"/>
                        <w:szCs w:val="20"/>
                        <w:lang w:val="en-US"/>
                      </w:rPr>
                      <w:t>Mystères</w:t>
                    </w:r>
                  </w:hyperlink>
                  <w:r w:rsidRPr="004B2405">
                    <w:rPr>
                      <w:rFonts w:ascii="Verdana" w:hAnsi="Verdana"/>
                      <w:sz w:val="20"/>
                      <w:szCs w:val="20"/>
                      <w:lang w:val="en-US"/>
                    </w:rPr>
                    <w:t xml:space="preserve">, dont celle du Paradis fort populaire durant </w:t>
                  </w:r>
                  <w:hyperlink r:id="rId20" w:history="1">
                    <w:r w:rsidRPr="004B2405">
                      <w:rPr>
                        <w:rStyle w:val="Hipervnculo"/>
                        <w:rFonts w:ascii="Verdana" w:hAnsi="Verdana"/>
                        <w:sz w:val="20"/>
                        <w:szCs w:val="20"/>
                        <w:lang w:val="en-US"/>
                      </w:rPr>
                      <w:t>l'Avent</w:t>
                    </w:r>
                  </w:hyperlink>
                  <w:r w:rsidRPr="004B2405">
                    <w:rPr>
                      <w:rFonts w:ascii="Verdana" w:hAnsi="Verdana"/>
                      <w:sz w:val="20"/>
                      <w:szCs w:val="20"/>
                      <w:lang w:val="en-US"/>
                    </w:rPr>
                    <w:t>. Garni de pommes rouges, un sapin symbolisait alors l'arbre du Paradis. Au cours du XVe siècle, les fidèles commencèrent à l'installer dans leurs maisons, le 24 décembre, jour de la fête d'Adam et Ève.</w:t>
                  </w:r>
                </w:p>
              </w:tc>
            </w:tr>
          </w:tbl>
          <w:p w:rsidR="006824F4" w:rsidRPr="004B2405" w:rsidRDefault="006824F4" w:rsidP="006824F4">
            <w:pPr>
              <w:pStyle w:val="NormalWeb"/>
              <w:spacing w:before="0" w:beforeAutospacing="0" w:after="0" w:afterAutospacing="0"/>
              <w:jc w:val="center"/>
              <w:rPr>
                <w:rFonts w:ascii="Verdana" w:hAnsi="Verdana"/>
                <w:vanish/>
                <w:sz w:val="20"/>
                <w:szCs w:val="20"/>
              </w:rPr>
            </w:pPr>
          </w:p>
          <w:tbl>
            <w:tblPr>
              <w:tblW w:w="0" w:type="auto"/>
              <w:jc w:val="center"/>
              <w:tblCellSpacing w:w="15" w:type="dxa"/>
              <w:tblCellMar>
                <w:top w:w="15" w:type="dxa"/>
                <w:left w:w="15" w:type="dxa"/>
                <w:bottom w:w="15" w:type="dxa"/>
                <w:right w:w="15" w:type="dxa"/>
              </w:tblCellMar>
              <w:tblLook w:val="04A0"/>
            </w:tblPr>
            <w:tblGrid>
              <w:gridCol w:w="5739"/>
              <w:gridCol w:w="2765"/>
            </w:tblGrid>
            <w:tr w:rsidR="006824F4" w:rsidRPr="004B2405" w:rsidTr="006824F4">
              <w:trPr>
                <w:tblCellSpacing w:w="15" w:type="dxa"/>
                <w:jc w:val="center"/>
              </w:trPr>
              <w:tc>
                <w:tcPr>
                  <w:tcW w:w="0" w:type="auto"/>
                  <w:vAlign w:val="center"/>
                  <w:hideMark/>
                </w:tcPr>
                <w:p w:rsidR="006824F4" w:rsidRPr="004B2405" w:rsidRDefault="006824F4">
                  <w:pPr>
                    <w:rPr>
                      <w:rFonts w:ascii="Verdana" w:hAnsi="Verdana"/>
                      <w:color w:val="000080"/>
                      <w:sz w:val="20"/>
                      <w:szCs w:val="20"/>
                    </w:rPr>
                  </w:pPr>
                  <w:r w:rsidRPr="004B2405">
                    <w:rPr>
                      <w:rFonts w:ascii="Verdana" w:hAnsi="Verdana"/>
                      <w:sz w:val="20"/>
                      <w:szCs w:val="20"/>
                    </w:rPr>
                    <w:lastRenderedPageBreak/>
                    <w:t>Toutefois, le premier arbre de Noël tel que nous le connaissons, mais sans lumières encore, serait apparu en Alsace en 1521. Il fut ensuite introduit en France par la princesse Hélène de Mecklembourg qui l'apporta à Paris en 1837, après son mariage avec le duc d'Orléans. Au XVIIIe siècle, la coutume du sapin décoré était déjà bien implantée en Allemagne, en France et en Autriche.</w:t>
                  </w:r>
                </w:p>
              </w:tc>
              <w:tc>
                <w:tcPr>
                  <w:tcW w:w="0" w:type="auto"/>
                  <w:vAlign w:val="center"/>
                  <w:hideMark/>
                </w:tcPr>
                <w:p w:rsidR="006824F4" w:rsidRPr="004B2405" w:rsidRDefault="006824F4">
                  <w:pPr>
                    <w:rPr>
                      <w:rFonts w:ascii="Verdana" w:hAnsi="Verdana"/>
                      <w:color w:val="000080"/>
                      <w:sz w:val="20"/>
                      <w:szCs w:val="20"/>
                    </w:rPr>
                  </w:pPr>
                  <w:r w:rsidRPr="004B2405">
                    <w:rPr>
                      <w:rFonts w:ascii="Verdana" w:hAnsi="Verdana"/>
                      <w:noProof/>
                      <w:color w:val="AF0000"/>
                      <w:sz w:val="20"/>
                      <w:szCs w:val="20"/>
                      <w:lang w:eastAsia="es-ES"/>
                    </w:rPr>
                    <w:drawing>
                      <wp:inline distT="0" distB="0" distL="0" distR="0">
                        <wp:extent cx="1905000" cy="1190625"/>
                        <wp:effectExtent l="19050" t="0" r="0" b="0"/>
                        <wp:docPr id="30" name="Imagen 30" descr="http://www.culture.gouv.fr/culture/noel/imatges/sapfami.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ulture.gouv.fr/culture/noel/imatges/sapfami.gif">
                                  <a:hlinkClick r:id="rId21"/>
                                </pic:cNvPr>
                                <pic:cNvPicPr>
                                  <a:picLocks noChangeAspect="1" noChangeArrowheads="1"/>
                                </pic:cNvPicPr>
                              </pic:nvPicPr>
                              <pic:blipFill>
                                <a:blip r:embed="rId22" cstate="print"/>
                                <a:srcRect/>
                                <a:stretch>
                                  <a:fillRect/>
                                </a:stretch>
                              </pic:blipFill>
                              <pic:spPr bwMode="auto">
                                <a:xfrm>
                                  <a:off x="0" y="0"/>
                                  <a:ext cx="1905000" cy="1190625"/>
                                </a:xfrm>
                                <a:prstGeom prst="rect">
                                  <a:avLst/>
                                </a:prstGeom>
                                <a:noFill/>
                                <a:ln w="9525">
                                  <a:noFill/>
                                  <a:miter lim="800000"/>
                                  <a:headEnd/>
                                  <a:tailEnd/>
                                </a:ln>
                              </pic:spPr>
                            </pic:pic>
                          </a:graphicData>
                        </a:graphic>
                      </wp:inline>
                    </w:drawing>
                  </w:r>
                </w:p>
              </w:tc>
            </w:tr>
          </w:tbl>
          <w:p w:rsidR="006824F4" w:rsidRPr="004B2405" w:rsidRDefault="006824F4" w:rsidP="006824F4">
            <w:pPr>
              <w:pStyle w:val="NormalWeb"/>
              <w:spacing w:before="0" w:beforeAutospacing="0" w:after="0" w:afterAutospacing="0"/>
              <w:jc w:val="center"/>
              <w:rPr>
                <w:rFonts w:ascii="Verdana" w:hAnsi="Verdana"/>
                <w:vanish/>
                <w:sz w:val="20"/>
                <w:szCs w:val="20"/>
              </w:rPr>
            </w:pPr>
          </w:p>
          <w:tbl>
            <w:tblPr>
              <w:tblW w:w="0" w:type="auto"/>
              <w:jc w:val="center"/>
              <w:tblCellSpacing w:w="15" w:type="dxa"/>
              <w:tblCellMar>
                <w:top w:w="15" w:type="dxa"/>
                <w:left w:w="15" w:type="dxa"/>
                <w:bottom w:w="15" w:type="dxa"/>
                <w:right w:w="15" w:type="dxa"/>
              </w:tblCellMar>
              <w:tblLook w:val="04A0"/>
            </w:tblPr>
            <w:tblGrid>
              <w:gridCol w:w="2765"/>
              <w:gridCol w:w="5739"/>
            </w:tblGrid>
            <w:tr w:rsidR="006824F4" w:rsidRPr="004B2405" w:rsidTr="006824F4">
              <w:trPr>
                <w:tblCellSpacing w:w="15" w:type="dxa"/>
                <w:jc w:val="center"/>
              </w:trPr>
              <w:tc>
                <w:tcPr>
                  <w:tcW w:w="0" w:type="auto"/>
                  <w:vAlign w:val="center"/>
                  <w:hideMark/>
                </w:tcPr>
                <w:p w:rsidR="006824F4" w:rsidRPr="004B2405" w:rsidRDefault="006824F4">
                  <w:pPr>
                    <w:rPr>
                      <w:rFonts w:ascii="Verdana" w:hAnsi="Verdana"/>
                      <w:color w:val="000080"/>
                      <w:sz w:val="20"/>
                      <w:szCs w:val="20"/>
                    </w:rPr>
                  </w:pPr>
                  <w:r w:rsidRPr="004B2405">
                    <w:rPr>
                      <w:rFonts w:ascii="Verdana" w:hAnsi="Verdana"/>
                      <w:noProof/>
                      <w:color w:val="AF0000"/>
                      <w:sz w:val="20"/>
                      <w:szCs w:val="20"/>
                      <w:lang w:eastAsia="es-ES"/>
                    </w:rPr>
                    <w:drawing>
                      <wp:inline distT="0" distB="0" distL="0" distR="0">
                        <wp:extent cx="1905000" cy="1657350"/>
                        <wp:effectExtent l="19050" t="0" r="0" b="0"/>
                        <wp:docPr id="31" name="Imagen 31" descr="http://www.culture.gouv.fr/culture/noel/imatges/victor.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ulture.gouv.fr/culture/noel/imatges/victor.gif">
                                  <a:hlinkClick r:id="rId23"/>
                                </pic:cNvPr>
                                <pic:cNvPicPr>
                                  <a:picLocks noChangeAspect="1" noChangeArrowheads="1"/>
                                </pic:cNvPicPr>
                              </pic:nvPicPr>
                              <pic:blipFill>
                                <a:blip r:embed="rId24" cstate="print"/>
                                <a:srcRect/>
                                <a:stretch>
                                  <a:fillRect/>
                                </a:stretch>
                              </pic:blipFill>
                              <pic:spPr bwMode="auto">
                                <a:xfrm>
                                  <a:off x="0" y="0"/>
                                  <a:ext cx="1905000" cy="1657350"/>
                                </a:xfrm>
                                <a:prstGeom prst="rect">
                                  <a:avLst/>
                                </a:prstGeom>
                                <a:noFill/>
                                <a:ln w="9525">
                                  <a:noFill/>
                                  <a:miter lim="800000"/>
                                  <a:headEnd/>
                                  <a:tailEnd/>
                                </a:ln>
                              </pic:spPr>
                            </pic:pic>
                          </a:graphicData>
                        </a:graphic>
                      </wp:inline>
                    </w:drawing>
                  </w:r>
                </w:p>
              </w:tc>
              <w:tc>
                <w:tcPr>
                  <w:tcW w:w="0" w:type="auto"/>
                  <w:vAlign w:val="center"/>
                  <w:hideMark/>
                </w:tcPr>
                <w:p w:rsidR="006824F4" w:rsidRPr="004B2405" w:rsidRDefault="006824F4">
                  <w:pPr>
                    <w:rPr>
                      <w:rFonts w:ascii="Verdana" w:hAnsi="Verdana"/>
                      <w:color w:val="000080"/>
                      <w:sz w:val="20"/>
                      <w:szCs w:val="20"/>
                    </w:rPr>
                  </w:pPr>
                  <w:r w:rsidRPr="004B2405">
                    <w:rPr>
                      <w:rFonts w:ascii="Verdana" w:hAnsi="Verdana"/>
                      <w:sz w:val="20"/>
                      <w:szCs w:val="20"/>
                    </w:rPr>
                    <w:t>En 1841, le prince Albert (originaire d'Allemagne), époux de la reine Victoria, fit dresser un arbre de Noël au château de Windsor, en Angleterre. De la cour, la mode du sapin de Noël se répandit rapidement chez la bourgeoisie et se propagea ensuite chez les gens du peuple. À l'époque victorienne, un beau sapin de Noël devait avoir six hauteurs de branches et être posé sur une table recouverte d'une nappe de damas blanc. On le parait de guirlandes, de bonbonnières et de fleurs en papier.</w:t>
                  </w:r>
                </w:p>
              </w:tc>
            </w:tr>
          </w:tbl>
          <w:p w:rsidR="006824F4" w:rsidRDefault="006824F4" w:rsidP="006824F4">
            <w:pPr>
              <w:pStyle w:val="NormalWeb"/>
              <w:rPr>
                <w:rFonts w:ascii="Verdana" w:hAnsi="Verdana"/>
                <w:sz w:val="20"/>
                <w:szCs w:val="20"/>
                <w:lang w:val="en-US"/>
              </w:rPr>
            </w:pPr>
            <w:r w:rsidRPr="004B2405">
              <w:rPr>
                <w:rFonts w:ascii="Verdana" w:hAnsi="Verdana"/>
                <w:sz w:val="20"/>
                <w:szCs w:val="20"/>
              </w:rPr>
              <w:t xml:space="preserve">Son </w:t>
            </w:r>
            <w:hyperlink r:id="rId25" w:history="1">
              <w:r w:rsidRPr="004B2405">
                <w:rPr>
                  <w:rStyle w:val="Hipervnculo"/>
                  <w:rFonts w:ascii="Verdana" w:hAnsi="Verdana"/>
                  <w:sz w:val="20"/>
                  <w:szCs w:val="20"/>
                </w:rPr>
                <w:t>introduction</w:t>
              </w:r>
            </w:hyperlink>
            <w:r w:rsidRPr="004B2405">
              <w:rPr>
                <w:rFonts w:ascii="Verdana" w:hAnsi="Verdana"/>
                <w:sz w:val="20"/>
                <w:szCs w:val="20"/>
              </w:rPr>
              <w:t xml:space="preserve"> au Canada se fit vers la fin du XVIIIe siècle, avant même qu'il ne devienne une pratique courante en Angleterre. Les divers éléments servant à son </w:t>
            </w:r>
            <w:hyperlink r:id="rId26" w:history="1">
              <w:r w:rsidRPr="004B2405">
                <w:rPr>
                  <w:rStyle w:val="Hipervnculo"/>
                  <w:rFonts w:ascii="Verdana" w:hAnsi="Verdana"/>
                  <w:sz w:val="20"/>
                  <w:szCs w:val="20"/>
                </w:rPr>
                <w:t>ornementation</w:t>
              </w:r>
            </w:hyperlink>
            <w:r w:rsidRPr="004B2405">
              <w:rPr>
                <w:rFonts w:ascii="Verdana" w:hAnsi="Verdana"/>
                <w:sz w:val="20"/>
                <w:szCs w:val="20"/>
              </w:rPr>
              <w:t xml:space="preserve"> furent d'abord conçus à la maison, avant d'être produits en industrie. Au milieu du XVIIe siècle, </w:t>
            </w:r>
            <w:hyperlink r:id="rId27" w:history="1">
              <w:r w:rsidRPr="004B2405">
                <w:rPr>
                  <w:rStyle w:val="Hipervnculo"/>
                  <w:rFonts w:ascii="Verdana" w:hAnsi="Verdana"/>
                  <w:sz w:val="20"/>
                  <w:szCs w:val="20"/>
                </w:rPr>
                <w:t>l'illumination</w:t>
              </w:r>
            </w:hyperlink>
            <w:r w:rsidRPr="004B2405">
              <w:rPr>
                <w:rFonts w:ascii="Verdana" w:hAnsi="Verdana"/>
                <w:sz w:val="20"/>
                <w:szCs w:val="20"/>
              </w:rPr>
              <w:t xml:space="preserve"> du sapin se faisait au moyen de petites bougies. </w:t>
            </w:r>
            <w:r w:rsidRPr="004B2405">
              <w:rPr>
                <w:rFonts w:ascii="Verdana" w:hAnsi="Verdana"/>
                <w:sz w:val="20"/>
                <w:szCs w:val="20"/>
                <w:lang w:val="en-US"/>
              </w:rPr>
              <w:t xml:space="preserve">Elles seront remplacées, au début du XXe siècle, par des ampoules électriques. D'autres variantes, tels les </w:t>
            </w:r>
            <w:hyperlink r:id="rId28" w:history="1">
              <w:r w:rsidRPr="004B2405">
                <w:rPr>
                  <w:rStyle w:val="Hipervnculo"/>
                  <w:rFonts w:ascii="Verdana" w:hAnsi="Verdana"/>
                  <w:sz w:val="20"/>
                  <w:szCs w:val="20"/>
                  <w:lang w:val="en-US"/>
                </w:rPr>
                <w:t>sapins extérieurs et artificiels</w:t>
              </w:r>
            </w:hyperlink>
            <w:r w:rsidRPr="004B2405">
              <w:rPr>
                <w:rFonts w:ascii="Verdana" w:hAnsi="Verdana"/>
                <w:sz w:val="20"/>
                <w:szCs w:val="20"/>
                <w:lang w:val="en-US"/>
              </w:rPr>
              <w:t>, apparaîtront au tournant du XXe siècle</w:t>
            </w:r>
            <w:r w:rsidR="0069701D">
              <w:rPr>
                <w:rFonts w:ascii="Verdana" w:hAnsi="Verdana"/>
                <w:sz w:val="20"/>
                <w:szCs w:val="20"/>
                <w:lang w:val="en-US"/>
              </w:rPr>
              <w:t>.</w:t>
            </w: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9701D" w:rsidRDefault="0069701D" w:rsidP="006824F4">
            <w:pPr>
              <w:pStyle w:val="NormalWeb"/>
              <w:rPr>
                <w:rFonts w:ascii="Verdana" w:hAnsi="Verdana"/>
                <w:sz w:val="20"/>
                <w:szCs w:val="20"/>
                <w:lang w:val="en-US"/>
              </w:rPr>
            </w:pPr>
          </w:p>
          <w:p w:rsidR="006B67F0" w:rsidRDefault="006B67F0" w:rsidP="006B67F0">
            <w:pPr>
              <w:pStyle w:val="NormalWeb"/>
              <w:jc w:val="center"/>
              <w:rPr>
                <w:rFonts w:ascii="Verdana" w:hAnsi="Verdana"/>
                <w:sz w:val="17"/>
                <w:szCs w:val="17"/>
              </w:rPr>
            </w:pPr>
            <w:r>
              <w:rPr>
                <w:rFonts w:ascii="Verdana" w:hAnsi="Verdana"/>
                <w:b/>
                <w:bCs/>
                <w:color w:val="FF0000"/>
                <w:sz w:val="36"/>
                <w:szCs w:val="36"/>
              </w:rPr>
              <w:t>Les crèches de Noël</w:t>
            </w:r>
            <w:r>
              <w:rPr>
                <w:rFonts w:ascii="Verdana" w:hAnsi="Verdana"/>
                <w:sz w:val="17"/>
                <w:szCs w:val="17"/>
              </w:rPr>
              <w:t xml:space="preserve"> </w:t>
            </w:r>
          </w:p>
          <w:p w:rsidR="006B67F0" w:rsidRDefault="006B67F0" w:rsidP="006B67F0">
            <w:pPr>
              <w:pStyle w:val="NormalWeb"/>
              <w:jc w:val="center"/>
              <w:rPr>
                <w:rFonts w:ascii="Verdana" w:hAnsi="Verdana"/>
                <w:sz w:val="17"/>
                <w:szCs w:val="17"/>
              </w:rPr>
            </w:pPr>
            <w:r>
              <w:rPr>
                <w:rFonts w:ascii="Verdana" w:hAnsi="Verdana"/>
                <w:noProof/>
                <w:sz w:val="17"/>
                <w:szCs w:val="17"/>
              </w:rPr>
              <w:drawing>
                <wp:inline distT="0" distB="0" distL="0" distR="0">
                  <wp:extent cx="1400175" cy="1123950"/>
                  <wp:effectExtent l="19050" t="0" r="0" b="0"/>
                  <wp:docPr id="234" name="Imagen 234" descr="http://www.joyeux-noel.com/minicrechea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http://www.joyeux-noel.com/minicrecheani.gif"/>
                          <pic:cNvPicPr>
                            <a:picLocks noChangeAspect="1" noChangeArrowheads="1"/>
                          </pic:cNvPicPr>
                        </pic:nvPicPr>
                        <pic:blipFill>
                          <a:blip r:embed="rId29" cstate="print"/>
                          <a:srcRect/>
                          <a:stretch>
                            <a:fillRect/>
                          </a:stretch>
                        </pic:blipFill>
                        <pic:spPr bwMode="auto">
                          <a:xfrm>
                            <a:off x="0" y="0"/>
                            <a:ext cx="1400175" cy="1123950"/>
                          </a:xfrm>
                          <a:prstGeom prst="rect">
                            <a:avLst/>
                          </a:prstGeom>
                          <a:noFill/>
                          <a:ln w="9525">
                            <a:noFill/>
                            <a:miter lim="800000"/>
                            <a:headEnd/>
                            <a:tailEnd/>
                          </a:ln>
                        </pic:spPr>
                      </pic:pic>
                    </a:graphicData>
                  </a:graphic>
                </wp:inline>
              </w:drawing>
            </w:r>
          </w:p>
          <w:tbl>
            <w:tblPr>
              <w:tblW w:w="4500" w:type="pct"/>
              <w:tblCellSpacing w:w="150" w:type="dxa"/>
              <w:tblCellMar>
                <w:top w:w="15" w:type="dxa"/>
                <w:left w:w="15" w:type="dxa"/>
                <w:bottom w:w="15" w:type="dxa"/>
                <w:right w:w="15" w:type="dxa"/>
              </w:tblCellMar>
              <w:tblLook w:val="04A0"/>
            </w:tblPr>
            <w:tblGrid>
              <w:gridCol w:w="7654"/>
            </w:tblGrid>
            <w:tr w:rsidR="006B67F0">
              <w:trPr>
                <w:tblCellSpacing w:w="150" w:type="dxa"/>
              </w:trPr>
              <w:tc>
                <w:tcPr>
                  <w:tcW w:w="0" w:type="auto"/>
                  <w:vAlign w:val="center"/>
                  <w:hideMark/>
                </w:tcPr>
                <w:p w:rsidR="006B67F0" w:rsidRDefault="006B67F0">
                  <w:pPr>
                    <w:rPr>
                      <w:rFonts w:ascii="Verdana" w:hAnsi="Verdana"/>
                      <w:sz w:val="17"/>
                      <w:szCs w:val="17"/>
                    </w:rPr>
                  </w:pPr>
                  <w:r>
                    <w:rPr>
                      <w:rFonts w:ascii="Verdana" w:hAnsi="Verdana"/>
                      <w:b/>
                      <w:bCs/>
                      <w:color w:val="FF0000"/>
                      <w:sz w:val="27"/>
                      <w:szCs w:val="27"/>
                    </w:rPr>
                    <w:t>Origine du mot "crèche"</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Dans l'évangile de Luc, l'endroit où est déposé Jésus à sa naissance est désigné par le mot de mangeoire, qui se dit "cripia" en latin, d'où est issu le mot "crèche". Par extension, la crèche s'apparente à l'étable toute entière. Il semble que la naissance de Jésus ait eu lieu dans une grotte aménagée en étable, comme il en existait beaucoup en Palestine à cette époque.</w:t>
                  </w:r>
                </w:p>
              </w:tc>
            </w:tr>
          </w:tbl>
          <w:p w:rsidR="006B67F0" w:rsidRDefault="006B67F0" w:rsidP="006B67F0">
            <w:pPr>
              <w:pStyle w:val="NormalWeb"/>
              <w:spacing w:before="0" w:beforeAutospacing="0" w:after="0" w:afterAutospacing="0"/>
              <w:rPr>
                <w:rFonts w:ascii="Verdana" w:hAnsi="Verdana"/>
                <w:vanish/>
                <w:sz w:val="17"/>
                <w:szCs w:val="17"/>
              </w:rPr>
            </w:pPr>
          </w:p>
          <w:tbl>
            <w:tblPr>
              <w:tblW w:w="4500" w:type="pct"/>
              <w:tblCellSpacing w:w="150" w:type="dxa"/>
              <w:tblCellMar>
                <w:top w:w="15" w:type="dxa"/>
                <w:left w:w="15" w:type="dxa"/>
                <w:bottom w:w="15" w:type="dxa"/>
                <w:right w:w="15" w:type="dxa"/>
              </w:tblCellMar>
              <w:tblLook w:val="04A0"/>
            </w:tblPr>
            <w:tblGrid>
              <w:gridCol w:w="2084"/>
              <w:gridCol w:w="5570"/>
            </w:tblGrid>
            <w:tr w:rsidR="006B67F0">
              <w:trPr>
                <w:tblCellSpacing w:w="150" w:type="dxa"/>
              </w:trPr>
              <w:tc>
                <w:tcPr>
                  <w:tcW w:w="0" w:type="auto"/>
                  <w:hideMark/>
                </w:tcPr>
                <w:p w:rsidR="006B67F0" w:rsidRDefault="006B67F0">
                  <w:pPr>
                    <w:rPr>
                      <w:rFonts w:ascii="Verdana" w:hAnsi="Verdana"/>
                      <w:sz w:val="17"/>
                      <w:szCs w:val="17"/>
                    </w:rPr>
                  </w:pPr>
                  <w:r>
                    <w:rPr>
                      <w:rFonts w:ascii="Verdana" w:hAnsi="Verdana"/>
                      <w:sz w:val="20"/>
                      <w:szCs w:val="20"/>
                    </w:rPr>
                    <w:t xml:space="preserve">Dès le </w:t>
                  </w:r>
                  <w:r>
                    <w:rPr>
                      <w:rFonts w:ascii="Verdana" w:hAnsi="Verdana"/>
                      <w:b/>
                      <w:bCs/>
                      <w:sz w:val="20"/>
                      <w:szCs w:val="20"/>
                    </w:rPr>
                    <w:t>IIIe siècle</w:t>
                  </w:r>
                  <w:r>
                    <w:rPr>
                      <w:rFonts w:ascii="Verdana" w:hAnsi="Verdana"/>
                      <w:sz w:val="20"/>
                      <w:szCs w:val="20"/>
                    </w:rPr>
                    <w:t>, les chrétiens vénèrent une crèche dans une grotte de Bethléem, supposée être le véritable lieu témoin de la Nativité.</w:t>
                  </w:r>
                  <w:r>
                    <w:rPr>
                      <w:rFonts w:ascii="Verdana" w:hAnsi="Verdana"/>
                      <w:sz w:val="17"/>
                      <w:szCs w:val="17"/>
                    </w:rPr>
                    <w:t xml:space="preserve"> </w:t>
                  </w:r>
                </w:p>
                <w:p w:rsidR="006B67F0" w:rsidRPr="006B67F0" w:rsidRDefault="006B67F0">
                  <w:pPr>
                    <w:pStyle w:val="NormalWeb"/>
                    <w:rPr>
                      <w:rFonts w:ascii="Verdana" w:hAnsi="Verdana"/>
                      <w:sz w:val="17"/>
                      <w:szCs w:val="17"/>
                      <w:lang w:val="en-US"/>
                    </w:rPr>
                  </w:pPr>
                  <w:r>
                    <w:rPr>
                      <w:rFonts w:ascii="Verdana" w:hAnsi="Verdana"/>
                      <w:sz w:val="20"/>
                      <w:szCs w:val="20"/>
                    </w:rPr>
                    <w:t xml:space="preserve">Au </w:t>
                  </w:r>
                  <w:r>
                    <w:rPr>
                      <w:rFonts w:ascii="Verdana" w:hAnsi="Verdana"/>
                      <w:b/>
                      <w:bCs/>
                      <w:sz w:val="20"/>
                      <w:szCs w:val="20"/>
                    </w:rPr>
                    <w:t>Moyen Age</w:t>
                  </w:r>
                  <w:r>
                    <w:rPr>
                      <w:rFonts w:ascii="Verdana" w:hAnsi="Verdana"/>
                      <w:sz w:val="20"/>
                      <w:szCs w:val="20"/>
                    </w:rPr>
                    <w:t xml:space="preserve">, les pièces de théâtres et les représentations scéniques étaient très appréciées en Europe. Elles étaient en général assez crues, animées et équivoques. Les débordements qui les entouraient étaient </w:t>
                  </w:r>
                  <w:r>
                    <w:rPr>
                      <w:rFonts w:ascii="Verdana" w:hAnsi="Verdana"/>
                      <w:sz w:val="20"/>
                      <w:szCs w:val="20"/>
                    </w:rPr>
                    <w:lastRenderedPageBreak/>
                    <w:t xml:space="preserve">incontrolables. </w:t>
                  </w:r>
                  <w:r w:rsidRPr="006B67F0">
                    <w:rPr>
                      <w:rFonts w:ascii="Verdana" w:hAnsi="Verdana"/>
                      <w:sz w:val="20"/>
                      <w:szCs w:val="20"/>
                      <w:lang w:val="en-US"/>
                    </w:rPr>
                    <w:t>Leur contenu, symbolique, puisait souvent dans les traditions et les rites païens.</w:t>
                  </w:r>
                  <w:r w:rsidRPr="006B67F0">
                    <w:rPr>
                      <w:rFonts w:ascii="Verdana" w:hAnsi="Verdana"/>
                      <w:sz w:val="17"/>
                      <w:szCs w:val="17"/>
                      <w:lang w:val="en-US"/>
                    </w:rPr>
                    <w:t xml:space="preserve"> </w:t>
                  </w:r>
                </w:p>
                <w:p w:rsidR="006B67F0" w:rsidRPr="006B67F0" w:rsidRDefault="006B67F0">
                  <w:pPr>
                    <w:pStyle w:val="NormalWeb"/>
                    <w:rPr>
                      <w:rFonts w:ascii="Verdana" w:hAnsi="Verdana"/>
                      <w:sz w:val="17"/>
                      <w:szCs w:val="17"/>
                      <w:lang w:val="en-US"/>
                    </w:rPr>
                  </w:pPr>
                  <w:r w:rsidRPr="006B67F0">
                    <w:rPr>
                      <w:rFonts w:ascii="Verdana" w:hAnsi="Verdana"/>
                      <w:sz w:val="20"/>
                      <w:szCs w:val="20"/>
                      <w:lang w:val="en-US"/>
                    </w:rPr>
                    <w:t>Au lieu d'interdire formellement ces pratiques païennes, l'Eglise tenta de leur opposer des pièces et tableaux vivants qui avaient pour thème principal la naissance du Sauveur selon les données des Evangiles de Matthieu et de Luc.</w:t>
                  </w:r>
                  <w:r w:rsidRPr="006B67F0">
                    <w:rPr>
                      <w:rFonts w:ascii="Verdana" w:hAnsi="Verdana"/>
                      <w:sz w:val="17"/>
                      <w:szCs w:val="17"/>
                      <w:lang w:val="en-US"/>
                    </w:rPr>
                    <w:t xml:space="preserve"> </w:t>
                  </w:r>
                </w:p>
                <w:p w:rsidR="006B67F0" w:rsidRPr="006B67F0" w:rsidRDefault="006B67F0">
                  <w:pPr>
                    <w:pStyle w:val="NormalWeb"/>
                    <w:rPr>
                      <w:rFonts w:ascii="Verdana" w:hAnsi="Verdana"/>
                      <w:sz w:val="17"/>
                      <w:szCs w:val="17"/>
                      <w:lang w:val="en-US"/>
                    </w:rPr>
                  </w:pPr>
                  <w:r w:rsidRPr="006B67F0">
                    <w:rPr>
                      <w:rFonts w:ascii="Verdana" w:hAnsi="Verdana"/>
                      <w:sz w:val="17"/>
                      <w:szCs w:val="17"/>
                      <w:lang w:val="en-US"/>
                    </w:rPr>
                    <w:t> </w:t>
                  </w:r>
                </w:p>
              </w:tc>
              <w:tc>
                <w:tcPr>
                  <w:tcW w:w="0" w:type="auto"/>
                  <w:hideMark/>
                </w:tcPr>
                <w:p w:rsidR="006B67F0" w:rsidRDefault="006B67F0">
                  <w:pPr>
                    <w:rPr>
                      <w:rFonts w:ascii="Verdana" w:hAnsi="Verdana"/>
                      <w:sz w:val="17"/>
                      <w:szCs w:val="17"/>
                    </w:rPr>
                  </w:pPr>
                  <w:r>
                    <w:rPr>
                      <w:rFonts w:ascii="Verdana" w:hAnsi="Verdana"/>
                      <w:noProof/>
                      <w:sz w:val="17"/>
                      <w:szCs w:val="17"/>
                      <w:lang w:eastAsia="es-ES"/>
                    </w:rPr>
                    <w:lastRenderedPageBreak/>
                    <w:drawing>
                      <wp:inline distT="0" distB="0" distL="0" distR="0">
                        <wp:extent cx="3419475" cy="2266950"/>
                        <wp:effectExtent l="19050" t="0" r="9525" b="0"/>
                        <wp:docPr id="239" name="Imagen 239" descr="http://www.joyeux-noel.com/minicre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www.joyeux-noel.com/minicreche.jpg"/>
                                <pic:cNvPicPr>
                                  <a:picLocks noChangeAspect="1" noChangeArrowheads="1"/>
                                </pic:cNvPicPr>
                              </pic:nvPicPr>
                              <pic:blipFill>
                                <a:blip r:embed="rId30" cstate="print"/>
                                <a:srcRect/>
                                <a:stretch>
                                  <a:fillRect/>
                                </a:stretch>
                              </pic:blipFill>
                              <pic:spPr bwMode="auto">
                                <a:xfrm>
                                  <a:off x="0" y="0"/>
                                  <a:ext cx="3419475" cy="2266950"/>
                                </a:xfrm>
                                <a:prstGeom prst="rect">
                                  <a:avLst/>
                                </a:prstGeom>
                                <a:noFill/>
                                <a:ln w="9525">
                                  <a:noFill/>
                                  <a:miter lim="800000"/>
                                  <a:headEnd/>
                                  <a:tailEnd/>
                                </a:ln>
                              </pic:spPr>
                            </pic:pic>
                          </a:graphicData>
                        </a:graphic>
                      </wp:inline>
                    </w:drawing>
                  </w:r>
                </w:p>
              </w:tc>
            </w:tr>
          </w:tbl>
          <w:p w:rsidR="006B67F0" w:rsidRDefault="006B67F0" w:rsidP="006B67F0">
            <w:pPr>
              <w:pStyle w:val="NormalWeb"/>
              <w:spacing w:before="0" w:beforeAutospacing="0" w:after="0" w:afterAutospacing="0"/>
              <w:rPr>
                <w:rFonts w:ascii="Verdana" w:hAnsi="Verdana"/>
                <w:vanish/>
                <w:sz w:val="17"/>
                <w:szCs w:val="17"/>
              </w:rPr>
            </w:pPr>
          </w:p>
          <w:tbl>
            <w:tblPr>
              <w:tblW w:w="4500" w:type="pct"/>
              <w:tblCellSpacing w:w="150" w:type="dxa"/>
              <w:tblCellMar>
                <w:top w:w="15" w:type="dxa"/>
                <w:left w:w="15" w:type="dxa"/>
                <w:bottom w:w="15" w:type="dxa"/>
                <w:right w:w="15" w:type="dxa"/>
              </w:tblCellMar>
              <w:tblLook w:val="04A0"/>
            </w:tblPr>
            <w:tblGrid>
              <w:gridCol w:w="3764"/>
              <w:gridCol w:w="3890"/>
            </w:tblGrid>
            <w:tr w:rsidR="006B67F0">
              <w:trPr>
                <w:tblCellSpacing w:w="150" w:type="dxa"/>
              </w:trPr>
              <w:tc>
                <w:tcPr>
                  <w:tcW w:w="0" w:type="auto"/>
                  <w:hideMark/>
                </w:tcPr>
                <w:p w:rsidR="006B67F0" w:rsidRDefault="006B67F0">
                  <w:pPr>
                    <w:rPr>
                      <w:rFonts w:ascii="Verdana" w:hAnsi="Verdana"/>
                      <w:sz w:val="17"/>
                      <w:szCs w:val="17"/>
                    </w:rPr>
                  </w:pPr>
                  <w:r>
                    <w:rPr>
                      <w:rFonts w:ascii="Verdana" w:hAnsi="Verdana"/>
                      <w:sz w:val="20"/>
                      <w:szCs w:val="20"/>
                    </w:rPr>
                    <w:t>Ces pièces étaient jouées au cours de la célébration lithurgiques pour la rendre plus présente aux yeux des fidèles et attiser la foi.</w:t>
                  </w:r>
                  <w:r>
                    <w:rPr>
                      <w:rFonts w:ascii="Verdana" w:hAnsi="Verdana"/>
                      <w:sz w:val="17"/>
                      <w:szCs w:val="17"/>
                    </w:rPr>
                    <w:t xml:space="preserve"> </w:t>
                  </w:r>
                </w:p>
                <w:p w:rsidR="006B67F0" w:rsidRPr="006B67F0" w:rsidRDefault="006B67F0">
                  <w:pPr>
                    <w:pStyle w:val="NormalWeb"/>
                    <w:rPr>
                      <w:rFonts w:ascii="Verdana" w:hAnsi="Verdana"/>
                      <w:sz w:val="17"/>
                      <w:szCs w:val="17"/>
                      <w:lang w:val="en-US"/>
                    </w:rPr>
                  </w:pPr>
                  <w:r w:rsidRPr="006B67F0">
                    <w:rPr>
                      <w:rFonts w:ascii="Verdana" w:hAnsi="Verdana"/>
                      <w:b/>
                      <w:bCs/>
                      <w:color w:val="FF0000"/>
                      <w:sz w:val="20"/>
                      <w:szCs w:val="20"/>
                      <w:lang w:val="en-US"/>
                    </w:rPr>
                    <w:t>Les premières crèches</w:t>
                  </w:r>
                  <w:r w:rsidRPr="006B67F0">
                    <w:rPr>
                      <w:rFonts w:ascii="Verdana" w:hAnsi="Verdana"/>
                      <w:sz w:val="20"/>
                      <w:szCs w:val="20"/>
                      <w:lang w:val="en-US"/>
                    </w:rPr>
                    <w:t xml:space="preserve"> ressemblant à celles que nous connaissons font leur apparition dans les églises </w:t>
                  </w:r>
                  <w:r w:rsidRPr="006B67F0">
                    <w:rPr>
                      <w:rFonts w:ascii="Verdana" w:hAnsi="Verdana"/>
                      <w:b/>
                      <w:bCs/>
                      <w:color w:val="FF0000"/>
                      <w:sz w:val="20"/>
                      <w:szCs w:val="20"/>
                      <w:lang w:val="en-US"/>
                    </w:rPr>
                    <w:t>au XVIe siècle.</w:t>
                  </w:r>
                  <w:r w:rsidRPr="006B67F0">
                    <w:rPr>
                      <w:rFonts w:ascii="Verdana" w:hAnsi="Verdana"/>
                      <w:sz w:val="17"/>
                      <w:szCs w:val="17"/>
                      <w:lang w:val="en-US"/>
                    </w:rPr>
                    <w:t xml:space="preserve"> </w:t>
                  </w:r>
                </w:p>
                <w:p w:rsidR="006B67F0" w:rsidRPr="006B67F0" w:rsidRDefault="006B67F0">
                  <w:pPr>
                    <w:pStyle w:val="NormalWeb"/>
                    <w:rPr>
                      <w:rFonts w:ascii="Verdana" w:hAnsi="Verdana"/>
                      <w:sz w:val="17"/>
                      <w:szCs w:val="17"/>
                      <w:lang w:val="en-US"/>
                    </w:rPr>
                  </w:pPr>
                  <w:r w:rsidRPr="006B67F0">
                    <w:rPr>
                      <w:rFonts w:ascii="Verdana" w:hAnsi="Verdana"/>
                      <w:sz w:val="20"/>
                      <w:szCs w:val="20"/>
                      <w:lang w:val="en-US"/>
                    </w:rPr>
                    <w:t>Conscient du pouvoir de ces compositions, les Jésuites réalisent des crèches d'église, notamment à Prague en 1562, qui figurent parmi les plus anciennes connues.</w:t>
                  </w:r>
                  <w:r w:rsidRPr="006B67F0">
                    <w:rPr>
                      <w:rFonts w:ascii="Verdana" w:hAnsi="Verdana"/>
                      <w:sz w:val="17"/>
                      <w:szCs w:val="17"/>
                      <w:lang w:val="en-US"/>
                    </w:rPr>
                    <w:t xml:space="preserve"> </w:t>
                  </w:r>
                </w:p>
                <w:p w:rsidR="006B67F0" w:rsidRDefault="006B67F0">
                  <w:pPr>
                    <w:pStyle w:val="NormalWeb"/>
                    <w:rPr>
                      <w:rFonts w:ascii="Verdana" w:hAnsi="Verdana"/>
                      <w:sz w:val="17"/>
                      <w:szCs w:val="17"/>
                    </w:rPr>
                  </w:pPr>
                  <w:r w:rsidRPr="006B67F0">
                    <w:rPr>
                      <w:rFonts w:ascii="Verdana" w:hAnsi="Verdana"/>
                      <w:sz w:val="20"/>
                      <w:szCs w:val="20"/>
                      <w:lang w:val="en-US"/>
                    </w:rPr>
                    <w:t xml:space="preserve">Progressivement les crèches entrent dans le maisons. </w:t>
                  </w:r>
                  <w:r>
                    <w:rPr>
                      <w:rFonts w:ascii="Verdana" w:hAnsi="Verdana"/>
                      <w:sz w:val="20"/>
                      <w:szCs w:val="20"/>
                    </w:rPr>
                    <w:t xml:space="preserve">Elles sont d'abord constituées de petites figurines de verre filé de Nevers, de porcelaine, de cire, </w:t>
                  </w:r>
                  <w:r>
                    <w:rPr>
                      <w:rFonts w:ascii="Verdana" w:hAnsi="Verdana"/>
                      <w:sz w:val="20"/>
                      <w:szCs w:val="20"/>
                    </w:rPr>
                    <w:lastRenderedPageBreak/>
                    <w:t>de mie de pain ou de bois sculpté.</w:t>
                  </w:r>
                </w:p>
              </w:tc>
              <w:tc>
                <w:tcPr>
                  <w:tcW w:w="0" w:type="auto"/>
                  <w:hideMark/>
                </w:tcPr>
                <w:p w:rsidR="006B67F0" w:rsidRDefault="006B67F0">
                  <w:pPr>
                    <w:jc w:val="center"/>
                    <w:rPr>
                      <w:rFonts w:ascii="Verdana" w:hAnsi="Verdana"/>
                      <w:sz w:val="17"/>
                      <w:szCs w:val="17"/>
                    </w:rPr>
                  </w:pPr>
                  <w:r>
                    <w:rPr>
                      <w:rFonts w:ascii="Verdana" w:hAnsi="Verdana"/>
                      <w:noProof/>
                      <w:sz w:val="17"/>
                      <w:szCs w:val="17"/>
                      <w:lang w:eastAsia="es-ES"/>
                    </w:rPr>
                    <w:lastRenderedPageBreak/>
                    <w:drawing>
                      <wp:inline distT="0" distB="0" distL="0" distR="0">
                        <wp:extent cx="2381250" cy="2381250"/>
                        <wp:effectExtent l="0" t="0" r="0" b="0"/>
                        <wp:docPr id="240" name="Imagen 240" descr="http://www.joyeux-noel.com/santons00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www.joyeux-noel.com/santons0050.gif"/>
                                <pic:cNvPicPr>
                                  <a:picLocks noChangeAspect="1" noChangeArrowheads="1"/>
                                </pic:cNvPicPr>
                              </pic:nvPicPr>
                              <pic:blipFill>
                                <a:blip r:embed="rId31" cstate="print"/>
                                <a:srcRect/>
                                <a:stretch>
                                  <a:fillRect/>
                                </a:stretch>
                              </pic:blipFill>
                              <pic:spPr bwMode="auto">
                                <a:xfrm>
                                  <a:off x="0" y="0"/>
                                  <a:ext cx="2381250" cy="2381250"/>
                                </a:xfrm>
                                <a:prstGeom prst="rect">
                                  <a:avLst/>
                                </a:prstGeom>
                                <a:noFill/>
                                <a:ln w="9525">
                                  <a:noFill/>
                                  <a:miter lim="800000"/>
                                  <a:headEnd/>
                                  <a:tailEnd/>
                                </a:ln>
                              </pic:spPr>
                            </pic:pic>
                          </a:graphicData>
                        </a:graphic>
                      </wp:inline>
                    </w:drawing>
                  </w:r>
                </w:p>
              </w:tc>
            </w:tr>
          </w:tbl>
          <w:p w:rsidR="006B67F0" w:rsidRDefault="006B67F0" w:rsidP="006B67F0">
            <w:pPr>
              <w:pStyle w:val="NormalWeb"/>
              <w:rPr>
                <w:rFonts w:ascii="Verdana" w:hAnsi="Verdana"/>
                <w:sz w:val="17"/>
                <w:szCs w:val="17"/>
              </w:rPr>
            </w:pPr>
            <w:r>
              <w:rPr>
                <w:rFonts w:ascii="Verdana" w:hAnsi="Verdana"/>
                <w:sz w:val="17"/>
                <w:szCs w:val="17"/>
              </w:rPr>
              <w:lastRenderedPageBreak/>
              <w:br/>
              <w:t xml:space="preserve">  </w:t>
            </w:r>
          </w:p>
          <w:tbl>
            <w:tblPr>
              <w:tblW w:w="4500" w:type="pct"/>
              <w:tblCellSpacing w:w="150" w:type="dxa"/>
              <w:tblCellMar>
                <w:top w:w="15" w:type="dxa"/>
                <w:left w:w="15" w:type="dxa"/>
                <w:bottom w:w="15" w:type="dxa"/>
                <w:right w:w="15" w:type="dxa"/>
              </w:tblCellMar>
              <w:tblLook w:val="04A0"/>
            </w:tblPr>
            <w:tblGrid>
              <w:gridCol w:w="6000"/>
              <w:gridCol w:w="1756"/>
            </w:tblGrid>
            <w:tr w:rsidR="006B67F0">
              <w:trPr>
                <w:tblCellSpacing w:w="150" w:type="dxa"/>
              </w:trPr>
              <w:tc>
                <w:tcPr>
                  <w:tcW w:w="0" w:type="auto"/>
                  <w:hideMark/>
                </w:tcPr>
                <w:p w:rsidR="006B67F0" w:rsidRDefault="006B67F0">
                  <w:pPr>
                    <w:jc w:val="center"/>
                    <w:rPr>
                      <w:rFonts w:ascii="Verdana" w:hAnsi="Verdana"/>
                      <w:sz w:val="17"/>
                      <w:szCs w:val="17"/>
                    </w:rPr>
                  </w:pPr>
                  <w:r>
                    <w:rPr>
                      <w:rFonts w:ascii="Verdana" w:hAnsi="Verdana"/>
                      <w:b/>
                      <w:bCs/>
                      <w:color w:val="FF0000"/>
                      <w:sz w:val="17"/>
                      <w:szCs w:val="17"/>
                    </w:rPr>
                    <w:t>Crèche provençale</w:t>
                  </w:r>
                  <w:r>
                    <w:rPr>
                      <w:rFonts w:ascii="Verdana" w:hAnsi="Verdana"/>
                      <w:sz w:val="17"/>
                      <w:szCs w:val="17"/>
                    </w:rPr>
                    <w:t xml:space="preserve"> </w:t>
                  </w:r>
                </w:p>
                <w:p w:rsidR="006B67F0" w:rsidRDefault="006B67F0">
                  <w:pPr>
                    <w:pStyle w:val="NormalWeb"/>
                    <w:jc w:val="center"/>
                    <w:rPr>
                      <w:rFonts w:ascii="Verdana" w:hAnsi="Verdana"/>
                      <w:sz w:val="17"/>
                      <w:szCs w:val="17"/>
                    </w:rPr>
                  </w:pPr>
                  <w:r>
                    <w:rPr>
                      <w:rFonts w:ascii="Verdana" w:hAnsi="Verdana"/>
                      <w:noProof/>
                      <w:sz w:val="17"/>
                      <w:szCs w:val="17"/>
                    </w:rPr>
                    <w:drawing>
                      <wp:inline distT="0" distB="0" distL="0" distR="0">
                        <wp:extent cx="3486150" cy="2952750"/>
                        <wp:effectExtent l="19050" t="0" r="0" b="0"/>
                        <wp:docPr id="241" name="Imagen 241" descr="http://www.joyeux-noel.com/crechepr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www.joyeux-noel.com/crecheprov.jpg"/>
                                <pic:cNvPicPr>
                                  <a:picLocks noChangeAspect="1" noChangeArrowheads="1"/>
                                </pic:cNvPicPr>
                              </pic:nvPicPr>
                              <pic:blipFill>
                                <a:blip r:embed="rId32" cstate="print"/>
                                <a:srcRect/>
                                <a:stretch>
                                  <a:fillRect/>
                                </a:stretch>
                              </pic:blipFill>
                              <pic:spPr bwMode="auto">
                                <a:xfrm>
                                  <a:off x="0" y="0"/>
                                  <a:ext cx="3486150" cy="2952750"/>
                                </a:xfrm>
                                <a:prstGeom prst="rect">
                                  <a:avLst/>
                                </a:prstGeom>
                                <a:noFill/>
                                <a:ln w="9525">
                                  <a:noFill/>
                                  <a:miter lim="800000"/>
                                  <a:headEnd/>
                                  <a:tailEnd/>
                                </a:ln>
                              </pic:spPr>
                            </pic:pic>
                          </a:graphicData>
                        </a:graphic>
                      </wp:inline>
                    </w:drawing>
                  </w:r>
                </w:p>
              </w:tc>
              <w:tc>
                <w:tcPr>
                  <w:tcW w:w="0" w:type="auto"/>
                  <w:hideMark/>
                </w:tcPr>
                <w:p w:rsidR="006B67F0" w:rsidRDefault="006B67F0">
                  <w:pPr>
                    <w:rPr>
                      <w:rFonts w:ascii="Verdana" w:hAnsi="Verdana"/>
                      <w:sz w:val="17"/>
                      <w:szCs w:val="17"/>
                    </w:rPr>
                  </w:pPr>
                  <w:r>
                    <w:rPr>
                      <w:rFonts w:ascii="Verdana" w:hAnsi="Verdana"/>
                      <w:b/>
                      <w:bCs/>
                      <w:color w:val="FF0000"/>
                      <w:sz w:val="20"/>
                      <w:szCs w:val="20"/>
                    </w:rPr>
                    <w:t xml:space="preserve">En France, l'interdiction, </w:t>
                  </w:r>
                  <w:r>
                    <w:rPr>
                      <w:rFonts w:ascii="Verdana" w:hAnsi="Verdana"/>
                      <w:sz w:val="20"/>
                      <w:szCs w:val="20"/>
                    </w:rPr>
                    <w:t xml:space="preserve">faite pendant la </w:t>
                  </w:r>
                  <w:r>
                    <w:rPr>
                      <w:rFonts w:ascii="Verdana" w:hAnsi="Verdana"/>
                      <w:b/>
                      <w:bCs/>
                      <w:color w:val="FF0000"/>
                      <w:sz w:val="20"/>
                      <w:szCs w:val="20"/>
                    </w:rPr>
                    <w:t>Révolution</w:t>
                  </w:r>
                  <w:r>
                    <w:rPr>
                      <w:rFonts w:ascii="Verdana" w:hAnsi="Verdana"/>
                      <w:sz w:val="20"/>
                      <w:szCs w:val="20"/>
                    </w:rPr>
                    <w:t xml:space="preserve"> de présenter en public des scènes religieuses, favorise le développement des crèches domestiques et le commerce des petits personnages parmi lesquels des bergères aux joues roses en costume du XVIIIe siècle.</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Puis au fur et à mesure, les crèches s'inspirent de la vie locale. Dans un style naïf, les artisans évoquent des personnages typiques de la région ou du village ou des défunts de la famille.</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A partir du XIXe siècle, la</w:t>
                  </w:r>
                  <w:r>
                    <w:rPr>
                      <w:rFonts w:ascii="Verdana" w:hAnsi="Verdana"/>
                      <w:b/>
                      <w:bCs/>
                      <w:color w:val="FF0000"/>
                      <w:sz w:val="20"/>
                      <w:szCs w:val="20"/>
                    </w:rPr>
                    <w:t xml:space="preserve"> crèche </w:t>
                  </w:r>
                  <w:r>
                    <w:rPr>
                      <w:rFonts w:ascii="Verdana" w:hAnsi="Verdana"/>
                      <w:b/>
                      <w:bCs/>
                      <w:color w:val="FF0000"/>
                      <w:sz w:val="20"/>
                      <w:szCs w:val="20"/>
                    </w:rPr>
                    <w:lastRenderedPageBreak/>
                    <w:t>provencale</w:t>
                  </w:r>
                  <w:r>
                    <w:rPr>
                      <w:rFonts w:ascii="Verdana" w:hAnsi="Verdana"/>
                      <w:sz w:val="20"/>
                      <w:szCs w:val="20"/>
                    </w:rPr>
                    <w:t xml:space="preserve"> devient la plus populaire. </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Elle finit par repésenter tous les métiers de l'époque en costume local des années 1820 à 1850. </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Ces petits santons rappelle la simplicité orginelle de la grotte de Bethléem.</w:t>
                  </w:r>
                </w:p>
              </w:tc>
            </w:tr>
          </w:tbl>
          <w:p w:rsidR="006B67F0" w:rsidRDefault="006B67F0" w:rsidP="006B67F0">
            <w:pPr>
              <w:pStyle w:val="NormalWeb"/>
              <w:spacing w:before="0" w:beforeAutospacing="0" w:after="0" w:afterAutospacing="0"/>
              <w:rPr>
                <w:rFonts w:ascii="Verdana" w:hAnsi="Verdana"/>
                <w:vanish/>
                <w:sz w:val="17"/>
                <w:szCs w:val="17"/>
              </w:rPr>
            </w:pPr>
          </w:p>
          <w:tbl>
            <w:tblPr>
              <w:tblW w:w="4500" w:type="pct"/>
              <w:tblCellSpacing w:w="150" w:type="dxa"/>
              <w:tblCellMar>
                <w:top w:w="15" w:type="dxa"/>
                <w:left w:w="15" w:type="dxa"/>
                <w:bottom w:w="15" w:type="dxa"/>
                <w:right w:w="15" w:type="dxa"/>
              </w:tblCellMar>
              <w:tblLook w:val="04A0"/>
            </w:tblPr>
            <w:tblGrid>
              <w:gridCol w:w="5384"/>
              <w:gridCol w:w="2270"/>
            </w:tblGrid>
            <w:tr w:rsidR="006B67F0">
              <w:trPr>
                <w:tblCellSpacing w:w="150" w:type="dxa"/>
              </w:trPr>
              <w:tc>
                <w:tcPr>
                  <w:tcW w:w="0" w:type="auto"/>
                  <w:vAlign w:val="center"/>
                  <w:hideMark/>
                </w:tcPr>
                <w:p w:rsidR="006B67F0" w:rsidRDefault="006B67F0">
                  <w:pPr>
                    <w:rPr>
                      <w:rFonts w:ascii="Verdana" w:hAnsi="Verdana"/>
                      <w:sz w:val="17"/>
                      <w:szCs w:val="17"/>
                    </w:rPr>
                  </w:pPr>
                  <w:r>
                    <w:rPr>
                      <w:rFonts w:ascii="Verdana" w:hAnsi="Verdana"/>
                      <w:sz w:val="20"/>
                      <w:szCs w:val="20"/>
                    </w:rPr>
                    <w:t xml:space="preserve">Le nom des </w:t>
                  </w:r>
                  <w:r>
                    <w:rPr>
                      <w:rFonts w:ascii="Verdana" w:hAnsi="Verdana"/>
                      <w:b/>
                      <w:bCs/>
                      <w:color w:val="FF0000"/>
                      <w:sz w:val="20"/>
                      <w:szCs w:val="20"/>
                    </w:rPr>
                    <w:t>santons</w:t>
                  </w:r>
                  <w:r>
                    <w:rPr>
                      <w:rFonts w:ascii="Verdana" w:hAnsi="Verdana"/>
                      <w:sz w:val="20"/>
                      <w:szCs w:val="20"/>
                    </w:rPr>
                    <w:t xml:space="preserve"> vient du provençal "santoun" qui signifie "</w:t>
                  </w:r>
                  <w:r>
                    <w:rPr>
                      <w:rFonts w:ascii="Verdana" w:hAnsi="Verdana"/>
                      <w:b/>
                      <w:bCs/>
                      <w:color w:val="FF0000"/>
                      <w:sz w:val="20"/>
                      <w:szCs w:val="20"/>
                    </w:rPr>
                    <w:t>petit saint</w:t>
                  </w:r>
                  <w:r>
                    <w:rPr>
                      <w:rFonts w:ascii="Verdana" w:hAnsi="Verdana"/>
                      <w:sz w:val="20"/>
                      <w:szCs w:val="20"/>
                    </w:rPr>
                    <w:t>".</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Les personnages étaient alors façonnés avec de la mie de pain séchée, puis peints à l'huile et au vernis.</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Depuis le début du XIXe siècle, les santonniers se transmettent de père en fils leur art populaire dans le respect des traditions.</w:t>
                  </w:r>
                </w:p>
              </w:tc>
              <w:tc>
                <w:tcPr>
                  <w:tcW w:w="0" w:type="auto"/>
                  <w:vAlign w:val="center"/>
                  <w:hideMark/>
                </w:tcPr>
                <w:p w:rsidR="006B67F0" w:rsidRDefault="006B67F0">
                  <w:pPr>
                    <w:rPr>
                      <w:rFonts w:ascii="Verdana" w:hAnsi="Verdana"/>
                      <w:sz w:val="17"/>
                      <w:szCs w:val="17"/>
                    </w:rPr>
                  </w:pPr>
                  <w:r>
                    <w:rPr>
                      <w:rFonts w:ascii="Verdana" w:hAnsi="Verdana"/>
                      <w:noProof/>
                      <w:sz w:val="17"/>
                      <w:szCs w:val="17"/>
                      <w:lang w:eastAsia="es-ES"/>
                    </w:rPr>
                    <w:drawing>
                      <wp:inline distT="0" distB="0" distL="0" distR="0">
                        <wp:extent cx="1323975" cy="2419350"/>
                        <wp:effectExtent l="19050" t="0" r="9525" b="0"/>
                        <wp:docPr id="242" name="Imagen 242" descr="http://www.joyeux-noel.com/san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www.joyeux-noel.com/santon.jpg"/>
                                <pic:cNvPicPr>
                                  <a:picLocks noChangeAspect="1" noChangeArrowheads="1"/>
                                </pic:cNvPicPr>
                              </pic:nvPicPr>
                              <pic:blipFill>
                                <a:blip r:embed="rId33" cstate="print"/>
                                <a:srcRect/>
                                <a:stretch>
                                  <a:fillRect/>
                                </a:stretch>
                              </pic:blipFill>
                              <pic:spPr bwMode="auto">
                                <a:xfrm>
                                  <a:off x="0" y="0"/>
                                  <a:ext cx="1323975" cy="2419350"/>
                                </a:xfrm>
                                <a:prstGeom prst="rect">
                                  <a:avLst/>
                                </a:prstGeom>
                                <a:noFill/>
                                <a:ln w="9525">
                                  <a:noFill/>
                                  <a:miter lim="800000"/>
                                  <a:headEnd/>
                                  <a:tailEnd/>
                                </a:ln>
                              </pic:spPr>
                            </pic:pic>
                          </a:graphicData>
                        </a:graphic>
                      </wp:inline>
                    </w:drawing>
                  </w:r>
                  <w:r>
                    <w:rPr>
                      <w:rFonts w:ascii="Verdana" w:hAnsi="Verdana"/>
                      <w:sz w:val="17"/>
                      <w:szCs w:val="17"/>
                    </w:rPr>
                    <w:br/>
                  </w:r>
                  <w:hyperlink r:id="rId34" w:tgtFrame="_blank" w:history="1">
                    <w:r>
                      <w:rPr>
                        <w:rStyle w:val="Hipervnculo"/>
                        <w:rFonts w:ascii="Verdana" w:hAnsi="Verdana"/>
                        <w:sz w:val="15"/>
                        <w:szCs w:val="15"/>
                      </w:rPr>
                      <w:t>Santon Carbonel</w:t>
                    </w:r>
                  </w:hyperlink>
                </w:p>
              </w:tc>
            </w:tr>
          </w:tbl>
          <w:p w:rsidR="006B67F0" w:rsidRDefault="006B67F0" w:rsidP="006B67F0">
            <w:pPr>
              <w:pStyle w:val="NormalWeb"/>
              <w:spacing w:before="0" w:beforeAutospacing="0" w:after="0" w:afterAutospacing="0"/>
              <w:rPr>
                <w:rFonts w:ascii="Verdana" w:hAnsi="Verdana"/>
                <w:vanish/>
                <w:sz w:val="17"/>
                <w:szCs w:val="17"/>
              </w:rPr>
            </w:pPr>
          </w:p>
          <w:tbl>
            <w:tblPr>
              <w:tblW w:w="4500" w:type="pct"/>
              <w:tblCellSpacing w:w="150" w:type="dxa"/>
              <w:tblCellMar>
                <w:top w:w="15" w:type="dxa"/>
                <w:left w:w="15" w:type="dxa"/>
                <w:bottom w:w="15" w:type="dxa"/>
                <w:right w:w="15" w:type="dxa"/>
              </w:tblCellMar>
              <w:tblLook w:val="04A0"/>
            </w:tblPr>
            <w:tblGrid>
              <w:gridCol w:w="7654"/>
            </w:tblGrid>
            <w:tr w:rsidR="006B67F0">
              <w:trPr>
                <w:tblCellSpacing w:w="150" w:type="dxa"/>
              </w:trPr>
              <w:tc>
                <w:tcPr>
                  <w:tcW w:w="0" w:type="auto"/>
                  <w:vAlign w:val="center"/>
                  <w:hideMark/>
                </w:tcPr>
                <w:p w:rsidR="006B67F0" w:rsidRDefault="006B67F0">
                  <w:pPr>
                    <w:rPr>
                      <w:rFonts w:ascii="Verdana" w:hAnsi="Verdana"/>
                      <w:sz w:val="17"/>
                      <w:szCs w:val="17"/>
                    </w:rPr>
                  </w:pPr>
                  <w:r>
                    <w:rPr>
                      <w:rFonts w:ascii="Verdana" w:hAnsi="Verdana"/>
                      <w:sz w:val="20"/>
                      <w:szCs w:val="20"/>
                    </w:rPr>
                    <w:t xml:space="preserve">De grandes marques se distinguent avec leur propre style et leur palette de </w:t>
                  </w:r>
                  <w:proofErr w:type="gramStart"/>
                  <w:r>
                    <w:rPr>
                      <w:rFonts w:ascii="Verdana" w:hAnsi="Verdana"/>
                      <w:sz w:val="20"/>
                      <w:szCs w:val="20"/>
                    </w:rPr>
                    <w:t>couleurs :</w:t>
                  </w:r>
                  <w:proofErr w:type="gramEnd"/>
                  <w:r>
                    <w:rPr>
                      <w:rFonts w:ascii="Verdana" w:hAnsi="Verdana"/>
                      <w:sz w:val="20"/>
                      <w:szCs w:val="20"/>
                    </w:rPr>
                    <w:t xml:space="preserve"> les ateliers Marcel Carbonel et les santons de Mireille Fouque.</w:t>
                  </w:r>
                  <w:r>
                    <w:rPr>
                      <w:rFonts w:ascii="Verdana" w:hAnsi="Verdana"/>
                      <w:sz w:val="17"/>
                      <w:szCs w:val="17"/>
                    </w:rPr>
                    <w:t xml:space="preserve"> </w:t>
                  </w:r>
                  <w:r>
                    <w:rPr>
                      <w:rFonts w:ascii="Verdana" w:hAnsi="Verdana"/>
                      <w:sz w:val="17"/>
                      <w:szCs w:val="17"/>
                    </w:rPr>
                    <w:br/>
                  </w:r>
                  <w:r>
                    <w:rPr>
                      <w:rFonts w:ascii="Verdana" w:hAnsi="Verdana"/>
                      <w:sz w:val="20"/>
                      <w:szCs w:val="20"/>
                    </w:rPr>
                    <w:t>Le matériau utilisé est l'argile locale de Marseille ou d'Aubagne, de couleur rouge.</w:t>
                  </w:r>
                  <w:r>
                    <w:rPr>
                      <w:rFonts w:ascii="Verdana" w:hAnsi="Verdana"/>
                      <w:sz w:val="17"/>
                      <w:szCs w:val="17"/>
                    </w:rPr>
                    <w:t xml:space="preserve"> </w:t>
                  </w:r>
                  <w:r>
                    <w:rPr>
                      <w:rFonts w:ascii="Verdana" w:hAnsi="Verdana"/>
                      <w:sz w:val="17"/>
                      <w:szCs w:val="17"/>
                    </w:rPr>
                    <w:br/>
                  </w:r>
                  <w:r>
                    <w:rPr>
                      <w:rFonts w:ascii="Verdana" w:hAnsi="Verdana"/>
                      <w:sz w:val="20"/>
                      <w:szCs w:val="20"/>
                    </w:rPr>
                    <w:t>Le plastique, le plomb ou le plâtre sont proscrits.</w:t>
                  </w:r>
                  <w:r>
                    <w:rPr>
                      <w:rFonts w:ascii="Verdana" w:hAnsi="Verdana"/>
                      <w:sz w:val="17"/>
                      <w:szCs w:val="17"/>
                    </w:rPr>
                    <w:t xml:space="preserve"> </w:t>
                  </w:r>
                  <w:r>
                    <w:rPr>
                      <w:rFonts w:ascii="Verdana" w:hAnsi="Verdana"/>
                      <w:sz w:val="17"/>
                      <w:szCs w:val="17"/>
                    </w:rPr>
                    <w:br/>
                  </w:r>
                  <w:r>
                    <w:rPr>
                      <w:rFonts w:ascii="Verdana" w:hAnsi="Verdana"/>
                      <w:sz w:val="20"/>
                      <w:szCs w:val="20"/>
                    </w:rPr>
                    <w:t>Marseille est capitale santonnière depuis 1803.</w:t>
                  </w:r>
                  <w:r>
                    <w:rPr>
                      <w:rFonts w:ascii="Verdana" w:hAnsi="Verdana"/>
                      <w:sz w:val="17"/>
                      <w:szCs w:val="17"/>
                    </w:rPr>
                    <w:t xml:space="preserve"> </w:t>
                  </w:r>
                </w:p>
                <w:p w:rsidR="006B67F0" w:rsidRDefault="006B67F0">
                  <w:pPr>
                    <w:pStyle w:val="NormalWeb"/>
                    <w:rPr>
                      <w:rFonts w:ascii="Verdana" w:hAnsi="Verdana"/>
                      <w:sz w:val="17"/>
                      <w:szCs w:val="17"/>
                    </w:rPr>
                  </w:pPr>
                  <w:hyperlink r:id="rId35" w:tgtFrame="_blank" w:history="1">
                    <w:r>
                      <w:rPr>
                        <w:rStyle w:val="Hipervnculo"/>
                        <w:rFonts w:ascii="Verdana" w:hAnsi="Verdana"/>
                        <w:b/>
                        <w:bCs/>
                        <w:sz w:val="20"/>
                        <w:szCs w:val="20"/>
                      </w:rPr>
                      <w:t>Acheter des santons Carbonel sur Internet</w:t>
                    </w:r>
                  </w:hyperlink>
                </w:p>
              </w:tc>
            </w:tr>
          </w:tbl>
          <w:p w:rsidR="006B67F0" w:rsidRDefault="006B67F0" w:rsidP="006B67F0">
            <w:pPr>
              <w:pStyle w:val="NormalWeb"/>
              <w:spacing w:before="0" w:beforeAutospacing="0" w:after="0" w:afterAutospacing="0"/>
              <w:rPr>
                <w:rFonts w:ascii="Verdana" w:hAnsi="Verdana"/>
                <w:vanish/>
                <w:sz w:val="17"/>
                <w:szCs w:val="17"/>
              </w:rPr>
            </w:pPr>
          </w:p>
          <w:tbl>
            <w:tblPr>
              <w:tblW w:w="4500" w:type="pct"/>
              <w:tblCellSpacing w:w="150" w:type="dxa"/>
              <w:tblCellMar>
                <w:top w:w="15" w:type="dxa"/>
                <w:left w:w="15" w:type="dxa"/>
                <w:bottom w:w="15" w:type="dxa"/>
                <w:right w:w="15" w:type="dxa"/>
              </w:tblCellMar>
              <w:tblLook w:val="04A0"/>
            </w:tblPr>
            <w:tblGrid>
              <w:gridCol w:w="7654"/>
            </w:tblGrid>
            <w:tr w:rsidR="006B67F0">
              <w:trPr>
                <w:tblCellSpacing w:w="150" w:type="dxa"/>
              </w:trPr>
              <w:tc>
                <w:tcPr>
                  <w:tcW w:w="0" w:type="auto"/>
                  <w:vAlign w:val="center"/>
                  <w:hideMark/>
                </w:tcPr>
                <w:p w:rsidR="006B67F0" w:rsidRDefault="006B67F0">
                  <w:pPr>
                    <w:rPr>
                      <w:rFonts w:ascii="Verdana" w:hAnsi="Verdana"/>
                      <w:sz w:val="17"/>
                      <w:szCs w:val="17"/>
                    </w:rPr>
                  </w:pPr>
                  <w:r>
                    <w:rPr>
                      <w:rFonts w:ascii="Verdana" w:hAnsi="Verdana"/>
                      <w:sz w:val="20"/>
                      <w:szCs w:val="20"/>
                    </w:rPr>
                    <w:t xml:space="preserve">La tradition des crèches s'est développée dans le monde </w:t>
                  </w:r>
                  <w:proofErr w:type="gramStart"/>
                  <w:r>
                    <w:rPr>
                      <w:rFonts w:ascii="Verdana" w:hAnsi="Verdana"/>
                      <w:sz w:val="20"/>
                      <w:szCs w:val="20"/>
                    </w:rPr>
                    <w:t>entier :</w:t>
                  </w:r>
                  <w:proofErr w:type="gramEnd"/>
                  <w:r>
                    <w:rPr>
                      <w:rFonts w:ascii="Verdana" w:hAnsi="Verdana"/>
                      <w:sz w:val="20"/>
                      <w:szCs w:val="20"/>
                    </w:rPr>
                    <w:t xml:space="preserve"> crèche africaine en bois, asiatiques avec un petit Jésus aux yeux bridés, certaines sont même en argent en Roumanie.</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En Amérique Latine, on compte autant de crèche que de village. Elles sont en bois, en terre cuite, en pâte à sel ou même en sucre</w:t>
                  </w:r>
                </w:p>
              </w:tc>
            </w:tr>
          </w:tbl>
          <w:p w:rsidR="006B67F0" w:rsidRDefault="006B67F0" w:rsidP="006B67F0">
            <w:pPr>
              <w:pStyle w:val="NormalWeb"/>
              <w:spacing w:before="0" w:beforeAutospacing="0" w:after="0" w:afterAutospacing="0"/>
              <w:rPr>
                <w:rFonts w:ascii="Verdana" w:hAnsi="Verdana"/>
                <w:vanish/>
                <w:sz w:val="17"/>
                <w:szCs w:val="17"/>
              </w:rPr>
            </w:pPr>
          </w:p>
          <w:tbl>
            <w:tblPr>
              <w:tblW w:w="4500" w:type="pct"/>
              <w:tblCellSpacing w:w="150" w:type="dxa"/>
              <w:tblCellMar>
                <w:top w:w="15" w:type="dxa"/>
                <w:left w:w="15" w:type="dxa"/>
                <w:bottom w:w="15" w:type="dxa"/>
                <w:right w:w="15" w:type="dxa"/>
              </w:tblCellMar>
              <w:tblLook w:val="04A0"/>
            </w:tblPr>
            <w:tblGrid>
              <w:gridCol w:w="1994"/>
              <w:gridCol w:w="5660"/>
            </w:tblGrid>
            <w:tr w:rsidR="006B67F0">
              <w:trPr>
                <w:tblCellSpacing w:w="150" w:type="dxa"/>
              </w:trPr>
              <w:tc>
                <w:tcPr>
                  <w:tcW w:w="0" w:type="auto"/>
                  <w:hideMark/>
                </w:tcPr>
                <w:p w:rsidR="006B67F0" w:rsidRDefault="006B67F0">
                  <w:pPr>
                    <w:rPr>
                      <w:rFonts w:ascii="Verdana" w:hAnsi="Verdana"/>
                      <w:sz w:val="17"/>
                      <w:szCs w:val="17"/>
                    </w:rPr>
                  </w:pPr>
                  <w:r>
                    <w:rPr>
                      <w:rFonts w:ascii="Verdana" w:hAnsi="Verdana"/>
                      <w:b/>
                      <w:bCs/>
                      <w:color w:val="FF0000"/>
                      <w:sz w:val="27"/>
                      <w:szCs w:val="27"/>
                    </w:rPr>
                    <w:t>Les crèches baroques</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Au XVIIe siècle, les crèches quittent les églises pour décorer les fastueuses demeures aristocratiques de style baroque.</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Dans ce domaine les crèches produites à Naples restent un modèle du genre.</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Elles sont riches, élégantes et sont très demandées dans toute l'Europe au XVIIIe jusqu'au milieu du XIXe siècle.</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17"/>
                      <w:szCs w:val="17"/>
                    </w:rPr>
                    <w:t> </w:t>
                  </w:r>
                </w:p>
              </w:tc>
              <w:tc>
                <w:tcPr>
                  <w:tcW w:w="0" w:type="auto"/>
                  <w:hideMark/>
                </w:tcPr>
                <w:p w:rsidR="006B67F0" w:rsidRDefault="006B67F0">
                  <w:pPr>
                    <w:rPr>
                      <w:rFonts w:ascii="Verdana" w:hAnsi="Verdana"/>
                      <w:sz w:val="17"/>
                      <w:szCs w:val="17"/>
                    </w:rPr>
                  </w:pPr>
                  <w:r>
                    <w:rPr>
                      <w:rFonts w:ascii="Verdana" w:hAnsi="Verdana"/>
                      <w:noProof/>
                      <w:sz w:val="17"/>
                      <w:szCs w:val="17"/>
                      <w:lang w:eastAsia="es-ES"/>
                    </w:rPr>
                    <w:drawing>
                      <wp:inline distT="0" distB="0" distL="0" distR="0">
                        <wp:extent cx="3486150" cy="2952750"/>
                        <wp:effectExtent l="19050" t="0" r="0" b="0"/>
                        <wp:docPr id="243" name="Imagen 243" descr="http://www.joyeux-noel.com/crechebaro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www.joyeux-noel.com/crechebaroque.jpg"/>
                                <pic:cNvPicPr>
                                  <a:picLocks noChangeAspect="1" noChangeArrowheads="1"/>
                                </pic:cNvPicPr>
                              </pic:nvPicPr>
                              <pic:blipFill>
                                <a:blip r:embed="rId36" cstate="print"/>
                                <a:srcRect/>
                                <a:stretch>
                                  <a:fillRect/>
                                </a:stretch>
                              </pic:blipFill>
                              <pic:spPr bwMode="auto">
                                <a:xfrm>
                                  <a:off x="0" y="0"/>
                                  <a:ext cx="3486150" cy="2952750"/>
                                </a:xfrm>
                                <a:prstGeom prst="rect">
                                  <a:avLst/>
                                </a:prstGeom>
                                <a:noFill/>
                                <a:ln w="9525">
                                  <a:noFill/>
                                  <a:miter lim="800000"/>
                                  <a:headEnd/>
                                  <a:tailEnd/>
                                </a:ln>
                              </pic:spPr>
                            </pic:pic>
                          </a:graphicData>
                        </a:graphic>
                      </wp:inline>
                    </w:drawing>
                  </w:r>
                </w:p>
              </w:tc>
            </w:tr>
          </w:tbl>
          <w:p w:rsidR="006B67F0" w:rsidRDefault="006B67F0" w:rsidP="006B67F0">
            <w:pPr>
              <w:pStyle w:val="NormalWeb"/>
              <w:spacing w:before="0" w:beforeAutospacing="0" w:after="0" w:afterAutospacing="0"/>
              <w:rPr>
                <w:rFonts w:ascii="Verdana" w:hAnsi="Verdana"/>
                <w:vanish/>
                <w:sz w:val="17"/>
                <w:szCs w:val="17"/>
              </w:rPr>
            </w:pPr>
          </w:p>
          <w:tbl>
            <w:tblPr>
              <w:tblW w:w="4500" w:type="pct"/>
              <w:tblCellSpacing w:w="150" w:type="dxa"/>
              <w:tblCellMar>
                <w:top w:w="15" w:type="dxa"/>
                <w:left w:w="15" w:type="dxa"/>
                <w:bottom w:w="15" w:type="dxa"/>
                <w:right w:w="15" w:type="dxa"/>
              </w:tblCellMar>
              <w:tblLook w:val="04A0"/>
            </w:tblPr>
            <w:tblGrid>
              <w:gridCol w:w="7654"/>
            </w:tblGrid>
            <w:tr w:rsidR="006B67F0">
              <w:trPr>
                <w:tblCellSpacing w:w="150" w:type="dxa"/>
              </w:trPr>
              <w:tc>
                <w:tcPr>
                  <w:tcW w:w="0" w:type="auto"/>
                  <w:vAlign w:val="center"/>
                  <w:hideMark/>
                </w:tcPr>
                <w:p w:rsidR="006B67F0" w:rsidRPr="006B67F0" w:rsidRDefault="006B67F0">
                  <w:pPr>
                    <w:rPr>
                      <w:rFonts w:ascii="Verdana" w:hAnsi="Verdana"/>
                      <w:sz w:val="17"/>
                      <w:szCs w:val="17"/>
                      <w:lang w:val="en-US"/>
                    </w:rPr>
                  </w:pPr>
                  <w:r w:rsidRPr="006B67F0">
                    <w:rPr>
                      <w:rFonts w:ascii="Verdana" w:hAnsi="Verdana"/>
                      <w:b/>
                      <w:bCs/>
                      <w:color w:val="FF0000"/>
                      <w:sz w:val="27"/>
                      <w:szCs w:val="27"/>
                      <w:lang w:val="en-US"/>
                    </w:rPr>
                    <w:lastRenderedPageBreak/>
                    <w:t>Les crèches napolitaines</w:t>
                  </w:r>
                  <w:r w:rsidRPr="006B67F0">
                    <w:rPr>
                      <w:rFonts w:ascii="Verdana" w:hAnsi="Verdana"/>
                      <w:sz w:val="17"/>
                      <w:szCs w:val="17"/>
                      <w:lang w:val="en-US"/>
                    </w:rPr>
                    <w:t xml:space="preserve"> </w:t>
                  </w:r>
                </w:p>
                <w:p w:rsidR="006B67F0" w:rsidRPr="006B67F0" w:rsidRDefault="006B67F0">
                  <w:pPr>
                    <w:pStyle w:val="NormalWeb"/>
                    <w:rPr>
                      <w:rFonts w:ascii="Verdana" w:hAnsi="Verdana"/>
                      <w:sz w:val="17"/>
                      <w:szCs w:val="17"/>
                      <w:lang w:val="en-US"/>
                    </w:rPr>
                  </w:pPr>
                  <w:r w:rsidRPr="006B67F0">
                    <w:rPr>
                      <w:rFonts w:ascii="Verdana" w:hAnsi="Verdana"/>
                      <w:sz w:val="20"/>
                      <w:szCs w:val="20"/>
                      <w:lang w:val="en-US"/>
                    </w:rPr>
                    <w:t>Le raffinement atteint son apogée avec les crèches napolitaines dans lesquels tous les personnages sont richement ornés.</w:t>
                  </w:r>
                  <w:r w:rsidRPr="006B67F0">
                    <w:rPr>
                      <w:rFonts w:ascii="Verdana" w:hAnsi="Verdana"/>
                      <w:sz w:val="17"/>
                      <w:szCs w:val="17"/>
                      <w:lang w:val="en-US"/>
                    </w:rPr>
                    <w:t xml:space="preserve"> </w:t>
                  </w:r>
                </w:p>
                <w:p w:rsidR="006B67F0" w:rsidRPr="006B67F0" w:rsidRDefault="006B67F0">
                  <w:pPr>
                    <w:pStyle w:val="NormalWeb"/>
                    <w:rPr>
                      <w:rFonts w:ascii="Verdana" w:hAnsi="Verdana"/>
                      <w:sz w:val="17"/>
                      <w:szCs w:val="17"/>
                      <w:lang w:val="en-US"/>
                    </w:rPr>
                  </w:pPr>
                  <w:r>
                    <w:rPr>
                      <w:rFonts w:ascii="Verdana" w:hAnsi="Verdana"/>
                      <w:sz w:val="20"/>
                      <w:szCs w:val="20"/>
                    </w:rPr>
                    <w:t xml:space="preserve">C'est en Italie, entre le XVe et le XVIe siècle, qu'apparaissent les premières crèches au sens moderne du terme. </w:t>
                  </w:r>
                  <w:r w:rsidRPr="006B67F0">
                    <w:rPr>
                      <w:rFonts w:ascii="Verdana" w:hAnsi="Verdana"/>
                      <w:sz w:val="20"/>
                      <w:szCs w:val="20"/>
                      <w:lang w:val="en-US"/>
                    </w:rPr>
                    <w:t>Leurs personnages sont des statues colorées, parfois même atteignant la taille humaine.</w:t>
                  </w:r>
                  <w:r w:rsidRPr="006B67F0">
                    <w:rPr>
                      <w:rFonts w:ascii="Verdana" w:hAnsi="Verdana"/>
                      <w:sz w:val="17"/>
                      <w:szCs w:val="17"/>
                      <w:lang w:val="en-US"/>
                    </w:rPr>
                    <w:t xml:space="preserve"> </w:t>
                  </w:r>
                </w:p>
                <w:p w:rsidR="006B67F0" w:rsidRDefault="006B67F0">
                  <w:pPr>
                    <w:pStyle w:val="NormalWeb"/>
                    <w:rPr>
                      <w:rFonts w:ascii="Verdana" w:hAnsi="Verdana"/>
                      <w:sz w:val="17"/>
                      <w:szCs w:val="17"/>
                    </w:rPr>
                  </w:pPr>
                  <w:r>
                    <w:rPr>
                      <w:rFonts w:ascii="Verdana" w:hAnsi="Verdana"/>
                      <w:sz w:val="20"/>
                      <w:szCs w:val="20"/>
                    </w:rPr>
                    <w:t xml:space="preserve">C'est la ville de Naples qui se distingue par ses </w:t>
                  </w:r>
                  <w:proofErr w:type="gramStart"/>
                  <w:r>
                    <w:rPr>
                      <w:rFonts w:ascii="Verdana" w:hAnsi="Verdana"/>
                      <w:sz w:val="20"/>
                      <w:szCs w:val="20"/>
                    </w:rPr>
                    <w:t>crèches :</w:t>
                  </w:r>
                  <w:proofErr w:type="gramEnd"/>
                  <w:r>
                    <w:rPr>
                      <w:rFonts w:ascii="Verdana" w:hAnsi="Verdana"/>
                      <w:sz w:val="20"/>
                      <w:szCs w:val="20"/>
                    </w:rPr>
                    <w:t xml:space="preserve"> à plusieurs niveaux avec une grande diversité de personnages.</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Les personnages sont faits d'étoupe armé de fil de fer puis revêtus de riches étoffes. Les visages sont en terre cuite peintes, les yeux en verre.</w:t>
                  </w:r>
                </w:p>
              </w:tc>
            </w:tr>
          </w:tbl>
          <w:p w:rsidR="006B67F0" w:rsidRDefault="006B67F0" w:rsidP="006B67F0">
            <w:pPr>
              <w:pStyle w:val="NormalWeb"/>
              <w:spacing w:before="0" w:beforeAutospacing="0" w:after="0" w:afterAutospacing="0"/>
              <w:rPr>
                <w:rFonts w:ascii="Verdana" w:hAnsi="Verdana"/>
                <w:vanish/>
                <w:sz w:val="17"/>
                <w:szCs w:val="17"/>
              </w:rPr>
            </w:pPr>
          </w:p>
          <w:tbl>
            <w:tblPr>
              <w:tblW w:w="4500" w:type="pct"/>
              <w:tblCellSpacing w:w="150" w:type="dxa"/>
              <w:tblCellMar>
                <w:top w:w="15" w:type="dxa"/>
                <w:left w:w="15" w:type="dxa"/>
                <w:bottom w:w="15" w:type="dxa"/>
                <w:right w:w="15" w:type="dxa"/>
              </w:tblCellMar>
              <w:tblLook w:val="04A0"/>
            </w:tblPr>
            <w:tblGrid>
              <w:gridCol w:w="7654"/>
            </w:tblGrid>
            <w:tr w:rsidR="006B67F0">
              <w:trPr>
                <w:tblCellSpacing w:w="150" w:type="dxa"/>
              </w:trPr>
              <w:tc>
                <w:tcPr>
                  <w:tcW w:w="0" w:type="auto"/>
                  <w:vAlign w:val="center"/>
                  <w:hideMark/>
                </w:tcPr>
                <w:p w:rsidR="006B67F0" w:rsidRPr="006B67F0" w:rsidRDefault="006B67F0">
                  <w:pPr>
                    <w:rPr>
                      <w:rFonts w:ascii="Verdana" w:hAnsi="Verdana"/>
                      <w:sz w:val="17"/>
                      <w:szCs w:val="17"/>
                      <w:lang w:val="en-US"/>
                    </w:rPr>
                  </w:pPr>
                  <w:r w:rsidRPr="006B67F0">
                    <w:rPr>
                      <w:rFonts w:ascii="Verdana" w:hAnsi="Verdana"/>
                      <w:b/>
                      <w:bCs/>
                      <w:color w:val="FF0000"/>
                      <w:sz w:val="27"/>
                      <w:szCs w:val="27"/>
                      <w:lang w:val="en-US"/>
                    </w:rPr>
                    <w:t xml:space="preserve">Où, quand, comment installer sa </w:t>
                  </w:r>
                  <w:proofErr w:type="gramStart"/>
                  <w:r w:rsidRPr="006B67F0">
                    <w:rPr>
                      <w:rFonts w:ascii="Verdana" w:hAnsi="Verdana"/>
                      <w:b/>
                      <w:bCs/>
                      <w:color w:val="FF0000"/>
                      <w:sz w:val="27"/>
                      <w:szCs w:val="27"/>
                      <w:lang w:val="en-US"/>
                    </w:rPr>
                    <w:t>crèche ?</w:t>
                  </w:r>
                  <w:proofErr w:type="gramEnd"/>
                  <w:r w:rsidRPr="006B67F0">
                    <w:rPr>
                      <w:rFonts w:ascii="Verdana" w:hAnsi="Verdana"/>
                      <w:sz w:val="17"/>
                      <w:szCs w:val="17"/>
                      <w:lang w:val="en-US"/>
                    </w:rPr>
                    <w:t xml:space="preserve"> </w:t>
                  </w:r>
                </w:p>
                <w:p w:rsidR="006B67F0" w:rsidRDefault="006B67F0">
                  <w:pPr>
                    <w:pStyle w:val="NormalWeb"/>
                    <w:rPr>
                      <w:rFonts w:ascii="Verdana" w:hAnsi="Verdana"/>
                      <w:sz w:val="17"/>
                      <w:szCs w:val="17"/>
                    </w:rPr>
                  </w:pPr>
                  <w:r w:rsidRPr="006B67F0">
                    <w:rPr>
                      <w:rFonts w:ascii="Verdana" w:hAnsi="Verdana"/>
                      <w:sz w:val="20"/>
                      <w:szCs w:val="20"/>
                      <w:lang w:val="en-US"/>
                    </w:rPr>
                    <w:t>Il est d'usage d'installer sa crèche le 1er dimanche de l'Avent, ou pour la Saint Nicolas</w:t>
                  </w:r>
                  <w:r w:rsidRPr="006B67F0">
                    <w:rPr>
                      <w:rFonts w:ascii="Verdana" w:hAnsi="Verdana"/>
                      <w:sz w:val="17"/>
                      <w:szCs w:val="17"/>
                      <w:lang w:val="en-US"/>
                    </w:rPr>
                    <w:t xml:space="preserve"> </w:t>
                  </w:r>
                  <w:r w:rsidRPr="006B67F0">
                    <w:rPr>
                      <w:rFonts w:ascii="Verdana" w:hAnsi="Verdana"/>
                      <w:sz w:val="17"/>
                      <w:szCs w:val="17"/>
                      <w:lang w:val="en-US"/>
                    </w:rPr>
                    <w:br/>
                  </w:r>
                  <w:r w:rsidRPr="006B67F0">
                    <w:rPr>
                      <w:rFonts w:ascii="Verdana" w:hAnsi="Verdana"/>
                      <w:sz w:val="20"/>
                      <w:szCs w:val="20"/>
                      <w:lang w:val="en-US"/>
                    </w:rPr>
                    <w:t>ou pour le dernier dimanche avant Noël.</w:t>
                  </w:r>
                  <w:r w:rsidRPr="006B67F0">
                    <w:rPr>
                      <w:rFonts w:ascii="Verdana" w:hAnsi="Verdana"/>
                      <w:sz w:val="17"/>
                      <w:szCs w:val="17"/>
                      <w:lang w:val="en-US"/>
                    </w:rPr>
                    <w:t xml:space="preserve"> </w:t>
                  </w:r>
                  <w:r w:rsidRPr="006B67F0">
                    <w:rPr>
                      <w:rFonts w:ascii="Verdana" w:hAnsi="Verdana"/>
                      <w:sz w:val="17"/>
                      <w:szCs w:val="17"/>
                      <w:lang w:val="en-US"/>
                    </w:rPr>
                    <w:br/>
                  </w:r>
                  <w:r>
                    <w:rPr>
                      <w:rFonts w:ascii="Verdana" w:hAnsi="Verdana"/>
                      <w:sz w:val="20"/>
                      <w:szCs w:val="20"/>
                    </w:rPr>
                    <w:t>Il faut lui trouver une place de choix dans la maison, puis aménager un décor qui la mette en valeur.</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Adossée au mur, quelques bûches de bois, de grosses pommes de pin, de la mousse, de la paille, des cailloux blancs ramassés à la plage, composent un décor naturel. De la terre de bruyère, une ardoise peuvent composer le toit de la crèche.</w:t>
                  </w:r>
                  <w:r>
                    <w:rPr>
                      <w:rFonts w:ascii="Verdana" w:hAnsi="Verdana"/>
                      <w:sz w:val="17"/>
                      <w:szCs w:val="17"/>
                    </w:rPr>
                    <w:t xml:space="preserve"> </w:t>
                  </w:r>
                  <w:r>
                    <w:rPr>
                      <w:rFonts w:ascii="Verdana" w:hAnsi="Verdana"/>
                      <w:sz w:val="17"/>
                      <w:szCs w:val="17"/>
                    </w:rPr>
                    <w:br/>
                  </w:r>
                  <w:r>
                    <w:rPr>
                      <w:rFonts w:ascii="Verdana" w:hAnsi="Verdana"/>
                      <w:sz w:val="20"/>
                      <w:szCs w:val="20"/>
                    </w:rPr>
                    <w:t>On peut aussi réaliser un petit mas provençal ou une grotte en papier rocher avec au sommet un ange et une étoile.</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Chacun à sa méthode pour rendre la crèche plus vivante et mettre en place des rituels pour apporter les personnages.</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b/>
                      <w:bCs/>
                      <w:color w:val="FF0000"/>
                      <w:sz w:val="20"/>
                      <w:szCs w:val="20"/>
                    </w:rPr>
                    <w:t>La crèche restera dans nos maisons jusqu'au 2 février, date de la présentation de Jésus au Temple.</w:t>
                  </w:r>
                  <w:r>
                    <w:rPr>
                      <w:rFonts w:ascii="Verdana" w:hAnsi="Verdana"/>
                      <w:sz w:val="17"/>
                      <w:szCs w:val="17"/>
                    </w:rPr>
                    <w:t xml:space="preserve"> </w:t>
                  </w:r>
                  <w:r>
                    <w:rPr>
                      <w:rFonts w:ascii="Verdana" w:hAnsi="Verdana"/>
                      <w:sz w:val="17"/>
                      <w:szCs w:val="17"/>
                    </w:rPr>
                    <w:br/>
                  </w:r>
                  <w:r>
                    <w:rPr>
                      <w:rFonts w:ascii="Verdana" w:hAnsi="Verdana"/>
                      <w:b/>
                      <w:bCs/>
                      <w:color w:val="FF0000"/>
                      <w:sz w:val="20"/>
                      <w:szCs w:val="20"/>
                    </w:rPr>
                    <w:t>Entre temps, les Rois mages sont arrivés le 6 janvier, jour de l'Epiphanie.</w:t>
                  </w:r>
                </w:p>
              </w:tc>
            </w:tr>
          </w:tbl>
          <w:p w:rsidR="006B67F0" w:rsidRDefault="006B67F0" w:rsidP="006B67F0">
            <w:pPr>
              <w:pStyle w:val="NormalWeb"/>
              <w:spacing w:before="0" w:beforeAutospacing="0" w:after="0" w:afterAutospacing="0"/>
              <w:rPr>
                <w:rFonts w:ascii="Verdana" w:hAnsi="Verdana"/>
                <w:vanish/>
                <w:sz w:val="17"/>
                <w:szCs w:val="17"/>
              </w:rPr>
            </w:pPr>
          </w:p>
          <w:tbl>
            <w:tblPr>
              <w:tblW w:w="4500" w:type="pct"/>
              <w:tblCellSpacing w:w="150" w:type="dxa"/>
              <w:tblCellMar>
                <w:top w:w="15" w:type="dxa"/>
                <w:left w:w="15" w:type="dxa"/>
                <w:bottom w:w="15" w:type="dxa"/>
                <w:right w:w="15" w:type="dxa"/>
              </w:tblCellMar>
              <w:tblLook w:val="04A0"/>
            </w:tblPr>
            <w:tblGrid>
              <w:gridCol w:w="7654"/>
            </w:tblGrid>
            <w:tr w:rsidR="006B67F0">
              <w:trPr>
                <w:tblCellSpacing w:w="150" w:type="dxa"/>
              </w:trPr>
              <w:tc>
                <w:tcPr>
                  <w:tcW w:w="0" w:type="auto"/>
                  <w:vAlign w:val="center"/>
                  <w:hideMark/>
                </w:tcPr>
                <w:p w:rsidR="006B67F0" w:rsidRDefault="006B67F0">
                  <w:pPr>
                    <w:jc w:val="center"/>
                    <w:rPr>
                      <w:rFonts w:ascii="Verdana" w:hAnsi="Verdana"/>
                      <w:sz w:val="17"/>
                      <w:szCs w:val="17"/>
                    </w:rPr>
                  </w:pPr>
                  <w:r>
                    <w:rPr>
                      <w:rFonts w:ascii="Verdana" w:hAnsi="Verdana"/>
                      <w:noProof/>
                      <w:sz w:val="17"/>
                      <w:szCs w:val="17"/>
                      <w:lang w:eastAsia="es-ES"/>
                    </w:rPr>
                    <w:drawing>
                      <wp:inline distT="0" distB="0" distL="0" distR="0">
                        <wp:extent cx="714375" cy="962025"/>
                        <wp:effectExtent l="19050" t="0" r="9525" b="0"/>
                        <wp:docPr id="244" name="Imagen 244" descr="http://www.joyeux-noel.com/camel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http://www.joyeux-noel.com/camel3.gif"/>
                                <pic:cNvPicPr>
                                  <a:picLocks noChangeAspect="1" noChangeArrowheads="1"/>
                                </pic:cNvPicPr>
                              </pic:nvPicPr>
                              <pic:blipFill>
                                <a:blip r:embed="rId37" cstate="print"/>
                                <a:srcRect/>
                                <a:stretch>
                                  <a:fillRect/>
                                </a:stretch>
                              </pic:blipFill>
                              <pic:spPr bwMode="auto">
                                <a:xfrm>
                                  <a:off x="0" y="0"/>
                                  <a:ext cx="714375" cy="962025"/>
                                </a:xfrm>
                                <a:prstGeom prst="rect">
                                  <a:avLst/>
                                </a:prstGeom>
                                <a:noFill/>
                                <a:ln w="9525">
                                  <a:noFill/>
                                  <a:miter lim="800000"/>
                                  <a:headEnd/>
                                  <a:tailEnd/>
                                </a:ln>
                              </pic:spPr>
                            </pic:pic>
                          </a:graphicData>
                        </a:graphic>
                      </wp:inline>
                    </w:drawing>
                  </w:r>
                  <w:r>
                    <w:rPr>
                      <w:rFonts w:ascii="Verdana" w:hAnsi="Verdana"/>
                      <w:noProof/>
                      <w:sz w:val="17"/>
                      <w:szCs w:val="17"/>
                      <w:lang w:eastAsia="es-ES"/>
                    </w:rPr>
                    <w:drawing>
                      <wp:inline distT="0" distB="0" distL="0" distR="0">
                        <wp:extent cx="714375" cy="971550"/>
                        <wp:effectExtent l="0" t="0" r="9525" b="0"/>
                        <wp:docPr id="245" name="Imagen 245" descr="http://www.joyeux-noel.com/camel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ww.joyeux-noel.com/camel2.gif"/>
                                <pic:cNvPicPr>
                                  <a:picLocks noChangeAspect="1" noChangeArrowheads="1"/>
                                </pic:cNvPicPr>
                              </pic:nvPicPr>
                              <pic:blipFill>
                                <a:blip r:embed="rId38" cstate="print"/>
                                <a:srcRect/>
                                <a:stretch>
                                  <a:fillRect/>
                                </a:stretch>
                              </pic:blipFill>
                              <pic:spPr bwMode="auto">
                                <a:xfrm>
                                  <a:off x="0" y="0"/>
                                  <a:ext cx="714375" cy="971550"/>
                                </a:xfrm>
                                <a:prstGeom prst="rect">
                                  <a:avLst/>
                                </a:prstGeom>
                                <a:noFill/>
                                <a:ln w="9525">
                                  <a:noFill/>
                                  <a:miter lim="800000"/>
                                  <a:headEnd/>
                                  <a:tailEnd/>
                                </a:ln>
                              </pic:spPr>
                            </pic:pic>
                          </a:graphicData>
                        </a:graphic>
                      </wp:inline>
                    </w:drawing>
                  </w:r>
                  <w:r>
                    <w:rPr>
                      <w:rFonts w:ascii="Verdana" w:hAnsi="Verdana"/>
                      <w:noProof/>
                      <w:sz w:val="17"/>
                      <w:szCs w:val="17"/>
                      <w:lang w:eastAsia="es-ES"/>
                    </w:rPr>
                    <w:drawing>
                      <wp:inline distT="0" distB="0" distL="0" distR="0">
                        <wp:extent cx="714375" cy="962025"/>
                        <wp:effectExtent l="19050" t="0" r="9525" b="0"/>
                        <wp:docPr id="246" name="Imagen 246" descr="http://www.joyeux-noel.com/camel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www.joyeux-noel.com/camel3.gif"/>
                                <pic:cNvPicPr>
                                  <a:picLocks noChangeAspect="1" noChangeArrowheads="1"/>
                                </pic:cNvPicPr>
                              </pic:nvPicPr>
                              <pic:blipFill>
                                <a:blip r:embed="rId37" cstate="print"/>
                                <a:srcRect/>
                                <a:stretch>
                                  <a:fillRect/>
                                </a:stretch>
                              </pic:blipFill>
                              <pic:spPr bwMode="auto">
                                <a:xfrm>
                                  <a:off x="0" y="0"/>
                                  <a:ext cx="714375" cy="962025"/>
                                </a:xfrm>
                                <a:prstGeom prst="rect">
                                  <a:avLst/>
                                </a:prstGeom>
                                <a:noFill/>
                                <a:ln w="9525">
                                  <a:noFill/>
                                  <a:miter lim="800000"/>
                                  <a:headEnd/>
                                  <a:tailEnd/>
                                </a:ln>
                              </pic:spPr>
                            </pic:pic>
                          </a:graphicData>
                        </a:graphic>
                      </wp:inline>
                    </w:drawing>
                  </w:r>
                </w:p>
                <w:p w:rsidR="006B67F0" w:rsidRDefault="006B67F0">
                  <w:pPr>
                    <w:pStyle w:val="NormalWeb"/>
                    <w:jc w:val="center"/>
                    <w:rPr>
                      <w:rFonts w:ascii="Verdana" w:hAnsi="Verdana"/>
                      <w:sz w:val="17"/>
                      <w:szCs w:val="17"/>
                    </w:rPr>
                  </w:pPr>
                  <w:r>
                    <w:rPr>
                      <w:rFonts w:ascii="Verdana" w:hAnsi="Verdana"/>
                      <w:b/>
                      <w:bCs/>
                      <w:color w:val="FF0000"/>
                      <w:sz w:val="27"/>
                      <w:szCs w:val="27"/>
                    </w:rPr>
                    <w:t>LES ROIS MAGES</w:t>
                  </w:r>
                </w:p>
                <w:p w:rsidR="006B67F0" w:rsidRDefault="006B67F0">
                  <w:pPr>
                    <w:pStyle w:val="NormalWeb"/>
                    <w:spacing w:after="240" w:afterAutospacing="0"/>
                    <w:rPr>
                      <w:rFonts w:ascii="Verdana" w:hAnsi="Verdana"/>
                      <w:sz w:val="17"/>
                      <w:szCs w:val="17"/>
                    </w:rPr>
                  </w:pPr>
                  <w:r>
                    <w:rPr>
                      <w:rFonts w:ascii="Verdana" w:hAnsi="Verdana"/>
                      <w:sz w:val="17"/>
                      <w:szCs w:val="17"/>
                    </w:rPr>
                    <w:lastRenderedPageBreak/>
                    <w:br/>
                  </w:r>
                  <w:r>
                    <w:rPr>
                      <w:rFonts w:ascii="Verdana" w:hAnsi="Verdana"/>
                      <w:sz w:val="17"/>
                      <w:szCs w:val="17"/>
                    </w:rPr>
                    <w:br/>
                  </w:r>
                  <w:r>
                    <w:rPr>
                      <w:rFonts w:ascii="Verdana" w:hAnsi="Verdana"/>
                      <w:sz w:val="17"/>
                      <w:szCs w:val="17"/>
                    </w:rPr>
                    <w:br/>
                  </w:r>
                </w:p>
                <w:p w:rsidR="006B67F0" w:rsidRDefault="006B67F0">
                  <w:pPr>
                    <w:pStyle w:val="NormalWeb"/>
                    <w:rPr>
                      <w:rFonts w:ascii="Verdana" w:hAnsi="Verdana"/>
                      <w:sz w:val="17"/>
                      <w:szCs w:val="17"/>
                    </w:rPr>
                  </w:pPr>
                  <w:r>
                    <w:rPr>
                      <w:rFonts w:ascii="Verdana" w:hAnsi="Verdana"/>
                      <w:sz w:val="20"/>
                      <w:szCs w:val="20"/>
                    </w:rPr>
                    <w:t>Venus d'Orient, trois rois se mirent en route en suivant la lumière de l'étoile qui les guida jusqu'à Bethléem.</w:t>
                  </w:r>
                  <w:r>
                    <w:rPr>
                      <w:rFonts w:ascii="Verdana" w:hAnsi="Verdana"/>
                      <w:sz w:val="17"/>
                      <w:szCs w:val="17"/>
                    </w:rPr>
                    <w:t xml:space="preserve"> </w:t>
                  </w:r>
                </w:p>
                <w:p w:rsidR="006B67F0" w:rsidRDefault="006B67F0">
                  <w:pPr>
                    <w:pStyle w:val="NormalWeb"/>
                    <w:rPr>
                      <w:rFonts w:ascii="Verdana" w:hAnsi="Verdana"/>
                      <w:sz w:val="17"/>
                      <w:szCs w:val="17"/>
                    </w:rPr>
                  </w:pPr>
                  <w:r>
                    <w:rPr>
                      <w:rFonts w:ascii="Verdana" w:hAnsi="Verdana"/>
                      <w:sz w:val="20"/>
                      <w:szCs w:val="20"/>
                    </w:rPr>
                    <w:t xml:space="preserve">Ils y trouvèrent l'enfant Jésus, qui appelèrent le </w:t>
                  </w:r>
                  <w:r>
                    <w:rPr>
                      <w:rFonts w:ascii="Verdana" w:hAnsi="Verdana"/>
                      <w:b/>
                      <w:bCs/>
                      <w:color w:val="FF0000"/>
                      <w:sz w:val="20"/>
                      <w:szCs w:val="20"/>
                    </w:rPr>
                    <w:t xml:space="preserve">" Nouveau Roi des </w:t>
                  </w:r>
                  <w:proofErr w:type="gramStart"/>
                  <w:r>
                    <w:rPr>
                      <w:rFonts w:ascii="Verdana" w:hAnsi="Verdana"/>
                      <w:b/>
                      <w:bCs/>
                      <w:color w:val="FF0000"/>
                      <w:sz w:val="20"/>
                      <w:szCs w:val="20"/>
                    </w:rPr>
                    <w:t>Juifs "</w:t>
                  </w:r>
                  <w:proofErr w:type="gramEnd"/>
                  <w:r>
                    <w:rPr>
                      <w:rFonts w:ascii="Verdana" w:hAnsi="Verdana"/>
                      <w:b/>
                      <w:bCs/>
                      <w:color w:val="FF0000"/>
                      <w:sz w:val="20"/>
                      <w:szCs w:val="20"/>
                    </w:rPr>
                    <w:t>.</w:t>
                  </w:r>
                  <w:r>
                    <w:rPr>
                      <w:rFonts w:ascii="Verdana" w:hAnsi="Verdana"/>
                      <w:sz w:val="17"/>
                      <w:szCs w:val="17"/>
                    </w:rPr>
                    <w:t xml:space="preserve"> </w:t>
                  </w:r>
                  <w:r>
                    <w:rPr>
                      <w:rFonts w:ascii="Verdana" w:hAnsi="Verdana"/>
                      <w:sz w:val="17"/>
                      <w:szCs w:val="17"/>
                    </w:rPr>
                    <w:br/>
                  </w:r>
                  <w:r>
                    <w:rPr>
                      <w:rFonts w:ascii="Verdana" w:hAnsi="Verdana"/>
                      <w:sz w:val="20"/>
                      <w:szCs w:val="20"/>
                    </w:rPr>
                    <w:t>Quand ils le découvrirent dans l'étable, près de ses parents, Marie et Joseph, ils s'agenouillèrent devant lui en signe de respect et lui apportèrent de l'or, de la myrrhe et de l'encens.</w:t>
                  </w:r>
                  <w:r>
                    <w:rPr>
                      <w:rFonts w:ascii="Verdana" w:hAnsi="Verdana"/>
                      <w:sz w:val="17"/>
                      <w:szCs w:val="17"/>
                    </w:rPr>
                    <w:t xml:space="preserve"> </w:t>
                  </w:r>
                </w:p>
                <w:p w:rsidR="006B67F0" w:rsidRPr="006B67F0" w:rsidRDefault="006B67F0">
                  <w:pPr>
                    <w:pStyle w:val="NormalWeb"/>
                    <w:rPr>
                      <w:rFonts w:ascii="Verdana" w:hAnsi="Verdana"/>
                      <w:sz w:val="17"/>
                      <w:szCs w:val="17"/>
                      <w:lang w:val="en-US"/>
                    </w:rPr>
                  </w:pPr>
                  <w:r w:rsidRPr="006B67F0">
                    <w:rPr>
                      <w:rFonts w:ascii="Verdana" w:hAnsi="Verdana"/>
                      <w:sz w:val="20"/>
                      <w:szCs w:val="20"/>
                      <w:lang w:val="en-US"/>
                    </w:rPr>
                    <w:t>L'origine des Rois mages est aujourd'hui encore obscure. On les dits savants, riches mais errants. Ces mystérieux personnages alimentèrent l'imaginaire qui enveloppe Noël.</w:t>
                  </w:r>
                  <w:r w:rsidRPr="006B67F0">
                    <w:rPr>
                      <w:rFonts w:ascii="Verdana" w:hAnsi="Verdana"/>
                      <w:sz w:val="17"/>
                      <w:szCs w:val="17"/>
                      <w:lang w:val="en-US"/>
                    </w:rPr>
                    <w:t xml:space="preserve"> </w:t>
                  </w:r>
                </w:p>
                <w:p w:rsidR="006B67F0" w:rsidRPr="006B67F0" w:rsidRDefault="006B67F0">
                  <w:pPr>
                    <w:pStyle w:val="NormalWeb"/>
                    <w:rPr>
                      <w:rFonts w:ascii="Verdana" w:hAnsi="Verdana"/>
                      <w:sz w:val="17"/>
                      <w:szCs w:val="17"/>
                      <w:lang w:val="en-US"/>
                    </w:rPr>
                  </w:pPr>
                  <w:r w:rsidRPr="006B67F0">
                    <w:rPr>
                      <w:rFonts w:ascii="Verdana" w:hAnsi="Verdana"/>
                      <w:sz w:val="20"/>
                      <w:szCs w:val="20"/>
                      <w:lang w:val="en-US"/>
                    </w:rPr>
                    <w:t>Une chanson populaire raconte comment les Rois mages sont venus d'Afrique.</w:t>
                  </w:r>
                  <w:r w:rsidRPr="006B67F0">
                    <w:rPr>
                      <w:rFonts w:ascii="Verdana" w:hAnsi="Verdana"/>
                      <w:sz w:val="17"/>
                      <w:szCs w:val="17"/>
                      <w:lang w:val="en-US"/>
                    </w:rPr>
                    <w:t xml:space="preserve"> </w:t>
                  </w:r>
                  <w:r w:rsidRPr="006B67F0">
                    <w:rPr>
                      <w:rFonts w:ascii="Verdana" w:hAnsi="Verdana"/>
                      <w:sz w:val="17"/>
                      <w:szCs w:val="17"/>
                      <w:lang w:val="en-US"/>
                    </w:rPr>
                    <w:br/>
                  </w:r>
                  <w:r w:rsidRPr="006B67F0">
                    <w:rPr>
                      <w:rFonts w:ascii="Verdana" w:hAnsi="Verdana"/>
                      <w:sz w:val="20"/>
                      <w:szCs w:val="20"/>
                      <w:lang w:val="en-US"/>
                    </w:rPr>
                    <w:t>Pour l'Evangile, ils arrivèrent de l'Orient. Peut être viennent ils tout simplement du mystérieux pays d'où sont originaires les Saintes Maries de la Mer et qui porta longtemps le nom d'Egypte.</w:t>
                  </w:r>
                  <w:r w:rsidRPr="006B67F0">
                    <w:rPr>
                      <w:rFonts w:ascii="Verdana" w:hAnsi="Verdana"/>
                      <w:sz w:val="17"/>
                      <w:szCs w:val="17"/>
                      <w:lang w:val="en-US"/>
                    </w:rPr>
                    <w:t xml:space="preserve"> </w:t>
                  </w:r>
                </w:p>
                <w:p w:rsidR="006B67F0" w:rsidRPr="006B67F0" w:rsidRDefault="006B67F0">
                  <w:pPr>
                    <w:pStyle w:val="NormalWeb"/>
                    <w:rPr>
                      <w:rFonts w:ascii="Verdana" w:hAnsi="Verdana"/>
                      <w:sz w:val="17"/>
                      <w:szCs w:val="17"/>
                      <w:lang w:val="en-US"/>
                    </w:rPr>
                  </w:pPr>
                  <w:r w:rsidRPr="006B67F0">
                    <w:rPr>
                      <w:rFonts w:ascii="Verdana" w:hAnsi="Verdana"/>
                      <w:sz w:val="20"/>
                      <w:szCs w:val="20"/>
                      <w:lang w:val="en-US"/>
                    </w:rPr>
                    <w:t xml:space="preserve">Longtemps, le </w:t>
                  </w:r>
                  <w:r w:rsidRPr="006B67F0">
                    <w:rPr>
                      <w:rFonts w:ascii="Verdana" w:hAnsi="Verdana"/>
                      <w:b/>
                      <w:bCs/>
                      <w:color w:val="FF0000"/>
                      <w:sz w:val="20"/>
                      <w:szCs w:val="20"/>
                      <w:lang w:val="en-US"/>
                    </w:rPr>
                    <w:t>6 janvier jour de l'</w:t>
                  </w:r>
                  <w:hyperlink r:id="rId39" w:history="1">
                    <w:r w:rsidRPr="006B67F0">
                      <w:rPr>
                        <w:rStyle w:val="Hipervnculo"/>
                        <w:rFonts w:ascii="Verdana" w:hAnsi="Verdana"/>
                        <w:b/>
                        <w:bCs/>
                        <w:sz w:val="20"/>
                        <w:szCs w:val="20"/>
                        <w:lang w:val="en-US"/>
                      </w:rPr>
                      <w:t>Epiphanie</w:t>
                    </w:r>
                  </w:hyperlink>
                  <w:r w:rsidRPr="006B67F0">
                    <w:rPr>
                      <w:rFonts w:ascii="Verdana" w:hAnsi="Verdana"/>
                      <w:b/>
                      <w:bCs/>
                      <w:sz w:val="20"/>
                      <w:szCs w:val="20"/>
                      <w:lang w:val="en-US"/>
                    </w:rPr>
                    <w:t xml:space="preserve"> </w:t>
                  </w:r>
                  <w:r w:rsidRPr="006B67F0">
                    <w:rPr>
                      <w:rFonts w:ascii="Verdana" w:hAnsi="Verdana"/>
                      <w:sz w:val="20"/>
                      <w:szCs w:val="20"/>
                      <w:lang w:val="en-US"/>
                    </w:rPr>
                    <w:t>fût plus important que le jour de Noël.</w:t>
                  </w:r>
                  <w:r w:rsidRPr="006B67F0">
                    <w:rPr>
                      <w:rFonts w:ascii="Verdana" w:hAnsi="Verdana"/>
                      <w:sz w:val="17"/>
                      <w:szCs w:val="17"/>
                      <w:lang w:val="en-US"/>
                    </w:rPr>
                    <w:t xml:space="preserve"> </w:t>
                  </w:r>
                </w:p>
                <w:p w:rsidR="006B67F0" w:rsidRPr="006B67F0" w:rsidRDefault="006B67F0">
                  <w:pPr>
                    <w:pStyle w:val="NormalWeb"/>
                    <w:rPr>
                      <w:rFonts w:ascii="Verdana" w:hAnsi="Verdana"/>
                      <w:sz w:val="17"/>
                      <w:szCs w:val="17"/>
                      <w:lang w:val="en-US"/>
                    </w:rPr>
                  </w:pPr>
                  <w:r w:rsidRPr="006B67F0">
                    <w:rPr>
                      <w:rFonts w:ascii="Verdana" w:hAnsi="Verdana"/>
                      <w:sz w:val="20"/>
                      <w:szCs w:val="20"/>
                      <w:lang w:val="en-US"/>
                    </w:rPr>
                    <w:t xml:space="preserve">La symbolique des cadeaux en portait </w:t>
                  </w:r>
                  <w:proofErr w:type="gramStart"/>
                  <w:r w:rsidRPr="006B67F0">
                    <w:rPr>
                      <w:rFonts w:ascii="Verdana" w:hAnsi="Verdana"/>
                      <w:sz w:val="20"/>
                      <w:szCs w:val="20"/>
                      <w:lang w:val="en-US"/>
                    </w:rPr>
                    <w:t>témoignage :</w:t>
                  </w:r>
                  <w:proofErr w:type="gramEnd"/>
                  <w:r w:rsidRPr="006B67F0">
                    <w:rPr>
                      <w:rFonts w:ascii="Verdana" w:hAnsi="Verdana"/>
                      <w:b/>
                      <w:bCs/>
                      <w:sz w:val="20"/>
                      <w:szCs w:val="20"/>
                      <w:lang w:val="en-US"/>
                    </w:rPr>
                    <w:t xml:space="preserve"> </w:t>
                  </w:r>
                  <w:r w:rsidRPr="006B67F0">
                    <w:rPr>
                      <w:rFonts w:ascii="Verdana" w:hAnsi="Verdana"/>
                      <w:b/>
                      <w:bCs/>
                      <w:color w:val="FF0000"/>
                      <w:sz w:val="20"/>
                      <w:szCs w:val="20"/>
                      <w:lang w:val="en-US"/>
                    </w:rPr>
                    <w:t xml:space="preserve">l'or de Melchior </w:t>
                  </w:r>
                  <w:r w:rsidRPr="006B67F0">
                    <w:rPr>
                      <w:rFonts w:ascii="Verdana" w:hAnsi="Verdana"/>
                      <w:sz w:val="20"/>
                      <w:szCs w:val="20"/>
                      <w:lang w:val="en-US"/>
                    </w:rPr>
                    <w:t xml:space="preserve">célébrait la royauté, </w:t>
                  </w:r>
                  <w:r w:rsidRPr="006B67F0">
                    <w:rPr>
                      <w:rFonts w:ascii="Verdana" w:hAnsi="Verdana"/>
                      <w:b/>
                      <w:bCs/>
                      <w:color w:val="FF0000"/>
                      <w:sz w:val="20"/>
                      <w:szCs w:val="20"/>
                      <w:lang w:val="en-US"/>
                    </w:rPr>
                    <w:t>l'encens de Balthazar</w:t>
                  </w:r>
                  <w:r w:rsidRPr="006B67F0">
                    <w:rPr>
                      <w:rFonts w:ascii="Verdana" w:hAnsi="Verdana"/>
                      <w:sz w:val="20"/>
                      <w:szCs w:val="20"/>
                      <w:lang w:val="en-US"/>
                    </w:rPr>
                    <w:t xml:space="preserve"> la divinité et</w:t>
                  </w:r>
                  <w:r w:rsidRPr="006B67F0">
                    <w:rPr>
                      <w:rFonts w:ascii="Verdana" w:hAnsi="Verdana"/>
                      <w:b/>
                      <w:bCs/>
                      <w:sz w:val="20"/>
                      <w:szCs w:val="20"/>
                      <w:lang w:val="en-US"/>
                    </w:rPr>
                    <w:t xml:space="preserve"> </w:t>
                  </w:r>
                  <w:r w:rsidRPr="006B67F0">
                    <w:rPr>
                      <w:rFonts w:ascii="Verdana" w:hAnsi="Verdana"/>
                      <w:b/>
                      <w:bCs/>
                      <w:color w:val="FF0000"/>
                      <w:sz w:val="20"/>
                      <w:szCs w:val="20"/>
                      <w:lang w:val="en-US"/>
                    </w:rPr>
                    <w:t xml:space="preserve">la myrrhe de Gaspard </w:t>
                  </w:r>
                  <w:r w:rsidRPr="006B67F0">
                    <w:rPr>
                      <w:rFonts w:ascii="Verdana" w:hAnsi="Verdana"/>
                      <w:sz w:val="20"/>
                      <w:szCs w:val="20"/>
                      <w:lang w:val="en-US"/>
                    </w:rPr>
                    <w:t>annonçait la souffrance rédemptrice de l'homme à venir sous les traits de l'enfant.</w:t>
                  </w:r>
                  <w:r w:rsidRPr="006B67F0">
                    <w:rPr>
                      <w:rFonts w:ascii="Verdana" w:hAnsi="Verdana"/>
                      <w:sz w:val="17"/>
                      <w:szCs w:val="17"/>
                      <w:lang w:val="en-US"/>
                    </w:rPr>
                    <w:t xml:space="preserve"> </w:t>
                  </w:r>
                </w:p>
                <w:p w:rsidR="006B67F0" w:rsidRDefault="006B67F0">
                  <w:pPr>
                    <w:pStyle w:val="NormalWeb"/>
                    <w:jc w:val="center"/>
                    <w:rPr>
                      <w:rFonts w:ascii="Verdana" w:hAnsi="Verdana"/>
                      <w:sz w:val="17"/>
                      <w:szCs w:val="17"/>
                    </w:rPr>
                  </w:pPr>
                  <w:r>
                    <w:rPr>
                      <w:rFonts w:ascii="Verdana" w:hAnsi="Verdana"/>
                      <w:noProof/>
                      <w:sz w:val="17"/>
                      <w:szCs w:val="17"/>
                    </w:rPr>
                    <w:drawing>
                      <wp:inline distT="0" distB="0" distL="0" distR="0">
                        <wp:extent cx="352425" cy="790575"/>
                        <wp:effectExtent l="19050" t="0" r="9525" b="0"/>
                        <wp:docPr id="247" name="Imagen 247" descr="http://www.joyeux-noel.com/she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www.joyeux-noel.com/shep1.gif"/>
                                <pic:cNvPicPr>
                                  <a:picLocks noChangeAspect="1" noChangeArrowheads="1"/>
                                </pic:cNvPicPr>
                              </pic:nvPicPr>
                              <pic:blipFill>
                                <a:blip r:embed="rId40" cstate="print"/>
                                <a:srcRect/>
                                <a:stretch>
                                  <a:fillRect/>
                                </a:stretch>
                              </pic:blipFill>
                              <pic:spPr bwMode="auto">
                                <a:xfrm>
                                  <a:off x="0" y="0"/>
                                  <a:ext cx="352425" cy="790575"/>
                                </a:xfrm>
                                <a:prstGeom prst="rect">
                                  <a:avLst/>
                                </a:prstGeom>
                                <a:noFill/>
                                <a:ln w="9525">
                                  <a:noFill/>
                                  <a:miter lim="800000"/>
                                  <a:headEnd/>
                                  <a:tailEnd/>
                                </a:ln>
                              </pic:spPr>
                            </pic:pic>
                          </a:graphicData>
                        </a:graphic>
                      </wp:inline>
                    </w:drawing>
                  </w:r>
                  <w:r>
                    <w:rPr>
                      <w:rFonts w:ascii="Verdana" w:hAnsi="Verdana"/>
                      <w:noProof/>
                      <w:sz w:val="17"/>
                      <w:szCs w:val="17"/>
                    </w:rPr>
                    <w:drawing>
                      <wp:inline distT="0" distB="0" distL="0" distR="0">
                        <wp:extent cx="352425" cy="790575"/>
                        <wp:effectExtent l="0" t="0" r="9525" b="0"/>
                        <wp:docPr id="248" name="Imagen 248" descr="http://www.joyeux-noel.com/sh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www.joyeux-noel.com/shep2.gif"/>
                                <pic:cNvPicPr>
                                  <a:picLocks noChangeAspect="1" noChangeArrowheads="1"/>
                                </pic:cNvPicPr>
                              </pic:nvPicPr>
                              <pic:blipFill>
                                <a:blip r:embed="rId41" cstate="print"/>
                                <a:srcRect/>
                                <a:stretch>
                                  <a:fillRect/>
                                </a:stretch>
                              </pic:blipFill>
                              <pic:spPr bwMode="auto">
                                <a:xfrm>
                                  <a:off x="0" y="0"/>
                                  <a:ext cx="352425" cy="790575"/>
                                </a:xfrm>
                                <a:prstGeom prst="rect">
                                  <a:avLst/>
                                </a:prstGeom>
                                <a:noFill/>
                                <a:ln w="9525">
                                  <a:noFill/>
                                  <a:miter lim="800000"/>
                                  <a:headEnd/>
                                  <a:tailEnd/>
                                </a:ln>
                              </pic:spPr>
                            </pic:pic>
                          </a:graphicData>
                        </a:graphic>
                      </wp:inline>
                    </w:drawing>
                  </w:r>
                </w:p>
                <w:p w:rsidR="006B67F0" w:rsidRDefault="006B67F0" w:rsidP="006B67F0">
                  <w:pPr>
                    <w:rPr>
                      <w:rFonts w:ascii="Verdana" w:hAnsi="Verdana"/>
                      <w:sz w:val="17"/>
                      <w:szCs w:val="17"/>
                    </w:rPr>
                  </w:pPr>
                  <w:r>
                    <w:rPr>
                      <w:rFonts w:ascii="Verdana" w:hAnsi="Verdana"/>
                      <w:noProof/>
                      <w:sz w:val="17"/>
                      <w:szCs w:val="17"/>
                      <w:lang w:eastAsia="es-ES"/>
                    </w:rPr>
                    <w:drawing>
                      <wp:inline distT="0" distB="0" distL="0" distR="0">
                        <wp:extent cx="104775" cy="104775"/>
                        <wp:effectExtent l="19050" t="0" r="0" b="0"/>
                        <wp:docPr id="249" name="Imagen 249" descr="http://www.joyeux-noel.com/flecherou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www.joyeux-noel.com/flecherouge.gif"/>
                                <pic:cNvPicPr>
                                  <a:picLocks noChangeAspect="1" noChangeArrowheads="1"/>
                                </pic:cNvPicPr>
                              </pic:nvPicPr>
                              <pic:blipFill>
                                <a:blip r:embed="rId42"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r>
                    <w:rPr>
                      <w:rFonts w:ascii="Verdana" w:hAnsi="Verdana"/>
                      <w:b/>
                      <w:bCs/>
                      <w:color w:val="FF0000"/>
                      <w:sz w:val="20"/>
                      <w:szCs w:val="20"/>
                    </w:rPr>
                    <w:t xml:space="preserve">Qu'est ce que la </w:t>
                  </w:r>
                  <w:proofErr w:type="gramStart"/>
                  <w:r>
                    <w:rPr>
                      <w:rFonts w:ascii="Verdana" w:hAnsi="Verdana"/>
                      <w:b/>
                      <w:bCs/>
                      <w:color w:val="FF0000"/>
                      <w:sz w:val="20"/>
                      <w:szCs w:val="20"/>
                    </w:rPr>
                    <w:t>myrrhe ?</w:t>
                  </w:r>
                  <w:proofErr w:type="gramEnd"/>
                  <w:r>
                    <w:rPr>
                      <w:rFonts w:ascii="Verdana" w:hAnsi="Verdana"/>
                      <w:sz w:val="17"/>
                      <w:szCs w:val="17"/>
                    </w:rPr>
                    <w:t xml:space="preserve"> </w:t>
                  </w:r>
                  <w:r>
                    <w:rPr>
                      <w:rFonts w:ascii="Verdana" w:hAnsi="Verdana"/>
                      <w:sz w:val="17"/>
                      <w:szCs w:val="17"/>
                    </w:rPr>
                    <w:br/>
                  </w:r>
                  <w:r>
                    <w:rPr>
                      <w:rFonts w:ascii="Verdana" w:hAnsi="Verdana"/>
                      <w:sz w:val="20"/>
                      <w:szCs w:val="20"/>
                    </w:rPr>
                    <w:t>La myrrhe est une résine odorante fournie par un arbre d'Arabie, le balsamier.</w:t>
                  </w:r>
                  <w:r>
                    <w:rPr>
                      <w:rFonts w:ascii="Verdana" w:hAnsi="Verdana"/>
                      <w:sz w:val="17"/>
                      <w:szCs w:val="17"/>
                    </w:rPr>
                    <w:t xml:space="preserve"> </w:t>
                  </w:r>
                </w:p>
                <w:p w:rsidR="006B67F0" w:rsidRDefault="006B67F0" w:rsidP="006B67F0">
                  <w:pPr>
                    <w:pStyle w:val="NormalWeb"/>
                    <w:rPr>
                      <w:rFonts w:ascii="Verdana" w:hAnsi="Verdana"/>
                      <w:sz w:val="17"/>
                      <w:szCs w:val="17"/>
                    </w:rPr>
                  </w:pPr>
                  <w:r>
                    <w:rPr>
                      <w:rFonts w:ascii="Verdana" w:hAnsi="Verdana"/>
                      <w:sz w:val="20"/>
                      <w:szCs w:val="20"/>
                    </w:rPr>
                    <w:t xml:space="preserve">Longtemps ce jour là, on célébra le miracle de </w:t>
                  </w:r>
                  <w:proofErr w:type="gramStart"/>
                  <w:r>
                    <w:rPr>
                      <w:rFonts w:ascii="Verdana" w:hAnsi="Verdana"/>
                      <w:sz w:val="20"/>
                      <w:szCs w:val="20"/>
                    </w:rPr>
                    <w:t>Cana :</w:t>
                  </w:r>
                  <w:proofErr w:type="gramEnd"/>
                  <w:r>
                    <w:rPr>
                      <w:rFonts w:ascii="Verdana" w:hAnsi="Verdana"/>
                      <w:sz w:val="20"/>
                      <w:szCs w:val="20"/>
                    </w:rPr>
                    <w:t xml:space="preserve"> de l'eau changée en vin.</w:t>
                  </w:r>
                  <w:r>
                    <w:rPr>
                      <w:rFonts w:ascii="Verdana" w:hAnsi="Verdana"/>
                      <w:sz w:val="17"/>
                      <w:szCs w:val="17"/>
                    </w:rPr>
                    <w:t xml:space="preserve"> </w:t>
                  </w:r>
                  <w:r>
                    <w:rPr>
                      <w:rFonts w:ascii="Verdana" w:hAnsi="Verdana"/>
                      <w:sz w:val="17"/>
                      <w:szCs w:val="17"/>
                    </w:rPr>
                    <w:br/>
                  </w:r>
                  <w:r>
                    <w:rPr>
                      <w:rFonts w:ascii="Verdana" w:hAnsi="Verdana"/>
                      <w:sz w:val="20"/>
                      <w:szCs w:val="20"/>
                    </w:rPr>
                    <w:t>Un rituel de quête terminait jadis la période des 12 jours de fêtes.</w:t>
                  </w:r>
                  <w:r>
                    <w:rPr>
                      <w:rFonts w:ascii="Verdana" w:hAnsi="Verdana"/>
                      <w:sz w:val="17"/>
                      <w:szCs w:val="17"/>
                    </w:rPr>
                    <w:t xml:space="preserve"> </w:t>
                  </w:r>
                  <w:r>
                    <w:rPr>
                      <w:rFonts w:ascii="Verdana" w:hAnsi="Verdana"/>
                      <w:sz w:val="17"/>
                      <w:szCs w:val="17"/>
                    </w:rPr>
                    <w:br/>
                  </w:r>
                  <w:r>
                    <w:rPr>
                      <w:rFonts w:ascii="Verdana" w:hAnsi="Verdana"/>
                      <w:sz w:val="20"/>
                      <w:szCs w:val="20"/>
                    </w:rPr>
                    <w:t>Les quêteurs recevaient souvent en guise de présent une part de galette.</w:t>
                  </w:r>
                </w:p>
                <w:p w:rsidR="006B67F0" w:rsidRDefault="006B67F0" w:rsidP="006B67F0">
                  <w:pPr>
                    <w:rPr>
                      <w:rFonts w:ascii="Verdana" w:hAnsi="Verdana"/>
                      <w:sz w:val="17"/>
                      <w:szCs w:val="17"/>
                    </w:rPr>
                  </w:pPr>
                  <w:r>
                    <w:rPr>
                      <w:rFonts w:ascii="Verdana" w:hAnsi="Verdana"/>
                      <w:noProof/>
                      <w:sz w:val="17"/>
                      <w:szCs w:val="17"/>
                      <w:lang w:eastAsia="es-ES"/>
                    </w:rPr>
                    <w:drawing>
                      <wp:inline distT="0" distB="0" distL="0" distR="0">
                        <wp:extent cx="104775" cy="104775"/>
                        <wp:effectExtent l="19050" t="0" r="0" b="0"/>
                        <wp:docPr id="250" name="Imagen 250" descr="http://www.joyeux-noel.com/flecherou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www.joyeux-noel.com/flecherouge.gif"/>
                                <pic:cNvPicPr>
                                  <a:picLocks noChangeAspect="1" noChangeArrowheads="1"/>
                                </pic:cNvPicPr>
                              </pic:nvPicPr>
                              <pic:blipFill>
                                <a:blip r:embed="rId42"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r>
                    <w:rPr>
                      <w:rFonts w:ascii="Verdana" w:hAnsi="Verdana"/>
                      <w:b/>
                      <w:bCs/>
                      <w:color w:val="FF0000"/>
                      <w:sz w:val="20"/>
                      <w:szCs w:val="20"/>
                    </w:rPr>
                    <w:t xml:space="preserve">Et si le Père Noël était un Roi </w:t>
                  </w:r>
                  <w:proofErr w:type="gramStart"/>
                  <w:r>
                    <w:rPr>
                      <w:rFonts w:ascii="Verdana" w:hAnsi="Verdana"/>
                      <w:b/>
                      <w:bCs/>
                      <w:color w:val="FF0000"/>
                      <w:sz w:val="20"/>
                      <w:szCs w:val="20"/>
                    </w:rPr>
                    <w:t>mage ?</w:t>
                  </w:r>
                  <w:proofErr w:type="gramEnd"/>
                  <w:r>
                    <w:rPr>
                      <w:rFonts w:ascii="Verdana" w:hAnsi="Verdana"/>
                      <w:sz w:val="17"/>
                      <w:szCs w:val="17"/>
                    </w:rPr>
                    <w:t xml:space="preserve"> </w:t>
                  </w:r>
                  <w:r>
                    <w:rPr>
                      <w:rFonts w:ascii="Verdana" w:hAnsi="Verdana"/>
                      <w:sz w:val="17"/>
                      <w:szCs w:val="17"/>
                    </w:rPr>
                    <w:br/>
                  </w:r>
                  <w:r>
                    <w:rPr>
                      <w:rFonts w:ascii="Verdana" w:hAnsi="Verdana"/>
                      <w:sz w:val="20"/>
                      <w:szCs w:val="20"/>
                    </w:rPr>
                    <w:t>Une légende russe raconte qu'il existe un 4e Roi mage, qui conduit sur la steppe un traineau tiré par des rennes et rempli de cadeaux pour les enfants. Depuis 2000 ans il a renoncé à trouver l'enfant Jésus, alors il comble de cadeaux les enfants qu'il rencontre en cours de route.</w:t>
                  </w:r>
                </w:p>
              </w:tc>
            </w:tr>
          </w:tbl>
          <w:p w:rsidR="0069701D" w:rsidRDefault="0069701D" w:rsidP="006B67F0">
            <w:pPr>
              <w:pStyle w:val="NormalWeb"/>
              <w:rPr>
                <w:rFonts w:ascii="Verdana" w:hAnsi="Verdana"/>
                <w:sz w:val="17"/>
                <w:szCs w:val="17"/>
              </w:rPr>
            </w:pPr>
            <w:r>
              <w:rPr>
                <w:rFonts w:ascii="Verdana" w:hAnsi="Verdana"/>
                <w:b/>
                <w:bCs/>
                <w:color w:val="FF0000"/>
                <w:sz w:val="36"/>
                <w:szCs w:val="36"/>
              </w:rPr>
              <w:lastRenderedPageBreak/>
              <w:t>Origines du Père Noel</w:t>
            </w:r>
          </w:p>
          <w:p w:rsidR="0069701D" w:rsidRDefault="0069701D" w:rsidP="0069701D">
            <w:pPr>
              <w:pStyle w:val="NormalWeb"/>
              <w:rPr>
                <w:rFonts w:ascii="Verdana" w:hAnsi="Verdana"/>
                <w:sz w:val="17"/>
                <w:szCs w:val="17"/>
              </w:rPr>
            </w:pPr>
          </w:p>
          <w:tbl>
            <w:tblPr>
              <w:tblW w:w="5000" w:type="pct"/>
              <w:tblCellSpacing w:w="150" w:type="dxa"/>
              <w:tblCellMar>
                <w:top w:w="15" w:type="dxa"/>
                <w:left w:w="15" w:type="dxa"/>
                <w:bottom w:w="15" w:type="dxa"/>
                <w:right w:w="15" w:type="dxa"/>
              </w:tblCellMar>
              <w:tblLook w:val="04A0"/>
            </w:tblPr>
            <w:tblGrid>
              <w:gridCol w:w="4644"/>
              <w:gridCol w:w="3860"/>
            </w:tblGrid>
            <w:tr w:rsidR="0069701D">
              <w:trPr>
                <w:tblCellSpacing w:w="150" w:type="dxa"/>
              </w:trPr>
              <w:tc>
                <w:tcPr>
                  <w:tcW w:w="0" w:type="auto"/>
                  <w:vAlign w:val="center"/>
                  <w:hideMark/>
                </w:tcPr>
                <w:p w:rsidR="0069701D" w:rsidRDefault="0069701D">
                  <w:pPr>
                    <w:rPr>
                      <w:rFonts w:ascii="Verdana" w:hAnsi="Verdana"/>
                      <w:sz w:val="17"/>
                      <w:szCs w:val="17"/>
                    </w:rPr>
                  </w:pPr>
                  <w:r>
                    <w:rPr>
                      <w:rFonts w:ascii="Verdana" w:hAnsi="Verdana"/>
                      <w:b/>
                      <w:bCs/>
                      <w:sz w:val="20"/>
                      <w:szCs w:val="20"/>
                    </w:rPr>
                    <w:t>C'est Saint Nicolas qui a inspiré le Père Noël.</w:t>
                  </w:r>
                  <w:r>
                    <w:rPr>
                      <w:rFonts w:ascii="Verdana" w:hAnsi="Verdana"/>
                      <w:sz w:val="17"/>
                      <w:szCs w:val="17"/>
                    </w:rPr>
                    <w:t xml:space="preserve"> </w:t>
                  </w:r>
                </w:p>
                <w:p w:rsidR="0069701D" w:rsidRDefault="0069701D">
                  <w:pPr>
                    <w:pStyle w:val="NormalWeb"/>
                    <w:rPr>
                      <w:rFonts w:ascii="Verdana" w:hAnsi="Verdana"/>
                      <w:sz w:val="17"/>
                      <w:szCs w:val="17"/>
                    </w:rPr>
                  </w:pPr>
                  <w:r>
                    <w:rPr>
                      <w:rFonts w:ascii="Verdana" w:hAnsi="Verdana"/>
                      <w:sz w:val="20"/>
                      <w:szCs w:val="20"/>
                    </w:rPr>
                    <w:t xml:space="preserve">On retrouve dans la représentation du Père Noël tout ce qui faisait la symbolique du personnage de Saint </w:t>
                  </w:r>
                  <w:proofErr w:type="gramStart"/>
                  <w:r>
                    <w:rPr>
                      <w:rFonts w:ascii="Verdana" w:hAnsi="Verdana"/>
                      <w:sz w:val="20"/>
                      <w:szCs w:val="20"/>
                    </w:rPr>
                    <w:t>Nicolas :</w:t>
                  </w:r>
                  <w:proofErr w:type="gramEnd"/>
                  <w:r>
                    <w:rPr>
                      <w:rFonts w:ascii="Verdana" w:hAnsi="Verdana"/>
                      <w:sz w:val="17"/>
                      <w:szCs w:val="17"/>
                    </w:rPr>
                    <w:t xml:space="preserve"> </w:t>
                  </w:r>
                  <w:r>
                    <w:rPr>
                      <w:rFonts w:ascii="Verdana" w:hAnsi="Verdana"/>
                      <w:sz w:val="17"/>
                      <w:szCs w:val="17"/>
                    </w:rPr>
                    <w:br/>
                  </w:r>
                  <w:r>
                    <w:rPr>
                      <w:rFonts w:ascii="Verdana" w:hAnsi="Verdana"/>
                      <w:sz w:val="20"/>
                      <w:szCs w:val="20"/>
                    </w:rPr>
                    <w:t>la longue barbe blanche, la mitre qui est devenu un bonnet de fourrure, le grand manteau rouge. Il voyage dans un traîneau tiré par des rênes, Saint Nicoals voyageait sur le dos d'un âne. Pour cette raison, dans certaines régions de France, les enfants déposent sous le sapin de Noël, un verre de vin pour le Père Noël et une carotte pour son âne.</w:t>
                  </w:r>
                  <w:r>
                    <w:rPr>
                      <w:rFonts w:ascii="Verdana" w:hAnsi="Verdana"/>
                      <w:sz w:val="17"/>
                      <w:szCs w:val="17"/>
                    </w:rPr>
                    <w:t xml:space="preserve"> </w:t>
                  </w:r>
                </w:p>
                <w:p w:rsidR="0069701D" w:rsidRDefault="0069701D">
                  <w:pPr>
                    <w:pStyle w:val="NormalWeb"/>
                    <w:rPr>
                      <w:rFonts w:ascii="Verdana" w:hAnsi="Verdana"/>
                      <w:sz w:val="17"/>
                      <w:szCs w:val="17"/>
                    </w:rPr>
                  </w:pPr>
                  <w:r>
                    <w:rPr>
                      <w:rFonts w:ascii="Verdana" w:hAnsi="Verdana"/>
                      <w:b/>
                      <w:bCs/>
                      <w:color w:val="000000"/>
                      <w:sz w:val="20"/>
                      <w:szCs w:val="20"/>
                    </w:rPr>
                    <w:t xml:space="preserve">Chaque région de France lui donna un nom </w:t>
                  </w:r>
                  <w:proofErr w:type="gramStart"/>
                  <w:r>
                    <w:rPr>
                      <w:rFonts w:ascii="Verdana" w:hAnsi="Verdana"/>
                      <w:b/>
                      <w:bCs/>
                      <w:color w:val="000000"/>
                      <w:sz w:val="20"/>
                      <w:szCs w:val="20"/>
                    </w:rPr>
                    <w:t>différent :</w:t>
                  </w:r>
                  <w:proofErr w:type="gramEnd"/>
                  <w:r>
                    <w:rPr>
                      <w:rFonts w:ascii="Verdana" w:hAnsi="Verdana"/>
                      <w:sz w:val="17"/>
                      <w:szCs w:val="17"/>
                    </w:rPr>
                    <w:t xml:space="preserve"> </w:t>
                  </w:r>
                  <w:r>
                    <w:rPr>
                      <w:rFonts w:ascii="Verdana" w:hAnsi="Verdana"/>
                      <w:sz w:val="17"/>
                      <w:szCs w:val="17"/>
                    </w:rPr>
                    <w:br/>
                  </w:r>
                  <w:r>
                    <w:rPr>
                      <w:rFonts w:ascii="Verdana" w:hAnsi="Verdana"/>
                      <w:sz w:val="20"/>
                      <w:szCs w:val="20"/>
                    </w:rPr>
                    <w:t xml:space="preserve">le Père Noël est appelé </w:t>
                  </w:r>
                  <w:r>
                    <w:rPr>
                      <w:rFonts w:ascii="Verdana" w:hAnsi="Verdana"/>
                      <w:b/>
                      <w:bCs/>
                      <w:color w:val="FF0000"/>
                      <w:sz w:val="20"/>
                      <w:szCs w:val="20"/>
                    </w:rPr>
                    <w:t>" Chalande "</w:t>
                  </w:r>
                  <w:r>
                    <w:rPr>
                      <w:rFonts w:ascii="Verdana" w:hAnsi="Verdana"/>
                      <w:sz w:val="20"/>
                      <w:szCs w:val="20"/>
                    </w:rPr>
                    <w:t xml:space="preserve"> en Savoie, </w:t>
                  </w:r>
                  <w:r>
                    <w:rPr>
                      <w:rFonts w:ascii="Verdana" w:hAnsi="Verdana"/>
                      <w:sz w:val="17"/>
                      <w:szCs w:val="17"/>
                    </w:rPr>
                    <w:t xml:space="preserve"> </w:t>
                  </w:r>
                  <w:r>
                    <w:rPr>
                      <w:rFonts w:ascii="Verdana" w:hAnsi="Verdana"/>
                      <w:sz w:val="17"/>
                      <w:szCs w:val="17"/>
                    </w:rPr>
                    <w:br/>
                  </w:r>
                  <w:r>
                    <w:rPr>
                      <w:rFonts w:ascii="Verdana" w:hAnsi="Verdana"/>
                      <w:b/>
                      <w:bCs/>
                      <w:color w:val="FF0000"/>
                      <w:sz w:val="20"/>
                      <w:szCs w:val="20"/>
                    </w:rPr>
                    <w:t>" Père janvier "</w:t>
                  </w:r>
                  <w:r>
                    <w:rPr>
                      <w:rFonts w:ascii="Verdana" w:hAnsi="Verdana"/>
                      <w:sz w:val="20"/>
                      <w:szCs w:val="20"/>
                    </w:rPr>
                    <w:t xml:space="preserve"> en Bourgogne et dans le Nivernais, </w:t>
                  </w:r>
                  <w:r>
                    <w:rPr>
                      <w:rFonts w:ascii="Verdana" w:hAnsi="Verdana"/>
                      <w:sz w:val="17"/>
                      <w:szCs w:val="17"/>
                    </w:rPr>
                    <w:t xml:space="preserve"> </w:t>
                  </w:r>
                  <w:r>
                    <w:rPr>
                      <w:rFonts w:ascii="Verdana" w:hAnsi="Verdana"/>
                      <w:sz w:val="17"/>
                      <w:szCs w:val="17"/>
                    </w:rPr>
                    <w:br/>
                  </w:r>
                  <w:r>
                    <w:rPr>
                      <w:rFonts w:ascii="Verdana" w:hAnsi="Verdana"/>
                      <w:b/>
                      <w:bCs/>
                      <w:color w:val="FF0000"/>
                      <w:sz w:val="20"/>
                      <w:szCs w:val="20"/>
                    </w:rPr>
                    <w:t>" Olentzaro "</w:t>
                  </w:r>
                  <w:r>
                    <w:rPr>
                      <w:rFonts w:ascii="Verdana" w:hAnsi="Verdana"/>
                      <w:sz w:val="20"/>
                      <w:szCs w:val="20"/>
                    </w:rPr>
                    <w:t xml:space="preserve"> dans le pays basque ou encore </w:t>
                  </w:r>
                  <w:r>
                    <w:rPr>
                      <w:rFonts w:ascii="Verdana" w:hAnsi="Verdana"/>
                      <w:sz w:val="17"/>
                      <w:szCs w:val="17"/>
                    </w:rPr>
                    <w:t xml:space="preserve"> </w:t>
                  </w:r>
                  <w:r>
                    <w:rPr>
                      <w:rFonts w:ascii="Verdana" w:hAnsi="Verdana"/>
                      <w:sz w:val="17"/>
                      <w:szCs w:val="17"/>
                    </w:rPr>
                    <w:br/>
                  </w:r>
                  <w:r>
                    <w:rPr>
                      <w:rFonts w:ascii="Verdana" w:hAnsi="Verdana"/>
                      <w:b/>
                      <w:bCs/>
                      <w:color w:val="FF0000"/>
                      <w:sz w:val="20"/>
                      <w:szCs w:val="20"/>
                    </w:rPr>
                    <w:t>" Barbassionné "</w:t>
                  </w:r>
                  <w:r>
                    <w:rPr>
                      <w:rFonts w:ascii="Verdana" w:hAnsi="Verdana"/>
                      <w:sz w:val="20"/>
                      <w:szCs w:val="20"/>
                    </w:rPr>
                    <w:t xml:space="preserve"> en Normandie.</w:t>
                  </w:r>
                  <w:r>
                    <w:rPr>
                      <w:rFonts w:ascii="Verdana" w:hAnsi="Verdana"/>
                      <w:sz w:val="17"/>
                      <w:szCs w:val="17"/>
                    </w:rPr>
                    <w:t xml:space="preserve"> </w:t>
                  </w:r>
                </w:p>
                <w:p w:rsidR="0069701D" w:rsidRDefault="0069701D">
                  <w:pPr>
                    <w:pStyle w:val="NormalWeb"/>
                    <w:rPr>
                      <w:rFonts w:ascii="Verdana" w:hAnsi="Verdana"/>
                      <w:sz w:val="17"/>
                      <w:szCs w:val="17"/>
                    </w:rPr>
                  </w:pPr>
                  <w:r>
                    <w:rPr>
                      <w:rFonts w:ascii="Verdana" w:hAnsi="Verdana"/>
                      <w:color w:val="000000"/>
                      <w:sz w:val="20"/>
                      <w:szCs w:val="20"/>
                    </w:rPr>
                    <w:t xml:space="preserve">Saint Nicolas a été importé aux Etats-Unis au XVIIe siècle par les immigrés allemands ou hollandais où il aurait pris une l'ampleur commerciale que nous connaissons actuellement, subit des transformations vestimentaires et culturelles pour se transformer en un </w:t>
                  </w:r>
                  <w:hyperlink r:id="rId43" w:history="1">
                    <w:r>
                      <w:rPr>
                        <w:rStyle w:val="Hipervnculo"/>
                        <w:rFonts w:ascii="Verdana" w:hAnsi="Verdana"/>
                        <w:sz w:val="20"/>
                        <w:szCs w:val="20"/>
                      </w:rPr>
                      <w:t>Père Noël</w:t>
                    </w:r>
                  </w:hyperlink>
                  <w:r>
                    <w:rPr>
                      <w:rFonts w:ascii="Verdana" w:hAnsi="Verdana"/>
                      <w:color w:val="000000"/>
                      <w:sz w:val="20"/>
                      <w:szCs w:val="20"/>
                    </w:rPr>
                    <w:t xml:space="preserve"> plus convivial et serait ensuite revenu en Europe. </w:t>
                  </w:r>
                  <w:r>
                    <w:rPr>
                      <w:rFonts w:ascii="Verdana" w:hAnsi="Verdana"/>
                      <w:sz w:val="17"/>
                      <w:szCs w:val="17"/>
                    </w:rPr>
                    <w:t xml:space="preserve"> </w:t>
                  </w:r>
                </w:p>
                <w:p w:rsidR="0069701D" w:rsidRDefault="0069701D">
                  <w:pPr>
                    <w:pStyle w:val="NormalWeb"/>
                    <w:rPr>
                      <w:rFonts w:ascii="Verdana" w:hAnsi="Verdana"/>
                      <w:sz w:val="17"/>
                      <w:szCs w:val="17"/>
                    </w:rPr>
                  </w:pPr>
                  <w:r>
                    <w:rPr>
                      <w:rFonts w:ascii="Verdana" w:hAnsi="Verdana"/>
                      <w:color w:val="000000"/>
                      <w:sz w:val="20"/>
                      <w:szCs w:val="20"/>
                    </w:rPr>
                    <w:t>Pour les américains, Saint Nicolas est Sinter Klaas qui devint Santa Claus. </w:t>
                  </w:r>
                </w:p>
              </w:tc>
              <w:tc>
                <w:tcPr>
                  <w:tcW w:w="0" w:type="auto"/>
                  <w:vAlign w:val="center"/>
                  <w:hideMark/>
                </w:tcPr>
                <w:p w:rsidR="0069701D" w:rsidRDefault="0069701D">
                  <w:pPr>
                    <w:rPr>
                      <w:rFonts w:ascii="Verdana" w:hAnsi="Verdana"/>
                      <w:sz w:val="17"/>
                      <w:szCs w:val="17"/>
                    </w:rPr>
                  </w:pPr>
                  <w:r>
                    <w:rPr>
                      <w:rFonts w:ascii="Verdana" w:hAnsi="Verdana"/>
                      <w:noProof/>
                      <w:sz w:val="17"/>
                      <w:szCs w:val="17"/>
                      <w:lang w:eastAsia="es-ES"/>
                    </w:rPr>
                    <w:drawing>
                      <wp:inline distT="0" distB="0" distL="0" distR="0">
                        <wp:extent cx="2343150" cy="3352800"/>
                        <wp:effectExtent l="19050" t="0" r="0" b="0"/>
                        <wp:docPr id="37" name="Imagen 37" descr="http://www.joyeux-noel.com/image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joyeux-noel.com/image35.jpg"/>
                                <pic:cNvPicPr>
                                  <a:picLocks noChangeAspect="1" noChangeArrowheads="1"/>
                                </pic:cNvPicPr>
                              </pic:nvPicPr>
                              <pic:blipFill>
                                <a:blip r:embed="rId44" cstate="print"/>
                                <a:srcRect/>
                                <a:stretch>
                                  <a:fillRect/>
                                </a:stretch>
                              </pic:blipFill>
                              <pic:spPr bwMode="auto">
                                <a:xfrm>
                                  <a:off x="0" y="0"/>
                                  <a:ext cx="2343150" cy="3352800"/>
                                </a:xfrm>
                                <a:prstGeom prst="rect">
                                  <a:avLst/>
                                </a:prstGeom>
                                <a:noFill/>
                                <a:ln w="9525">
                                  <a:noFill/>
                                  <a:miter lim="800000"/>
                                  <a:headEnd/>
                                  <a:tailEnd/>
                                </a:ln>
                              </pic:spPr>
                            </pic:pic>
                          </a:graphicData>
                        </a:graphic>
                      </wp:inline>
                    </w:drawing>
                  </w:r>
                </w:p>
              </w:tc>
            </w:tr>
          </w:tbl>
          <w:p w:rsidR="0069701D" w:rsidRDefault="0069701D" w:rsidP="0069701D">
            <w:pPr>
              <w:pStyle w:val="NormalWeb"/>
              <w:spacing w:before="0" w:beforeAutospacing="0" w:after="0" w:afterAutospacing="0"/>
              <w:rPr>
                <w:rFonts w:ascii="Verdana" w:hAnsi="Verdana"/>
                <w:vanish/>
                <w:sz w:val="17"/>
                <w:szCs w:val="17"/>
              </w:rPr>
            </w:pPr>
          </w:p>
          <w:tbl>
            <w:tblPr>
              <w:tblW w:w="5000" w:type="pct"/>
              <w:tblCellSpacing w:w="150" w:type="dxa"/>
              <w:tblCellMar>
                <w:top w:w="15" w:type="dxa"/>
                <w:left w:w="15" w:type="dxa"/>
                <w:bottom w:w="15" w:type="dxa"/>
                <w:right w:w="15" w:type="dxa"/>
              </w:tblCellMar>
              <w:tblLook w:val="04A0"/>
            </w:tblPr>
            <w:tblGrid>
              <w:gridCol w:w="4974"/>
              <w:gridCol w:w="3530"/>
            </w:tblGrid>
            <w:tr w:rsidR="0069701D">
              <w:trPr>
                <w:tblCellSpacing w:w="150" w:type="dxa"/>
              </w:trPr>
              <w:tc>
                <w:tcPr>
                  <w:tcW w:w="0" w:type="auto"/>
                  <w:hideMark/>
                </w:tcPr>
                <w:p w:rsidR="0069701D" w:rsidRDefault="0069701D">
                  <w:pPr>
                    <w:rPr>
                      <w:rFonts w:ascii="Verdana" w:hAnsi="Verdana"/>
                      <w:sz w:val="17"/>
                      <w:szCs w:val="17"/>
                    </w:rPr>
                  </w:pPr>
                  <w:r>
                    <w:rPr>
                      <w:rFonts w:ascii="Verdana" w:hAnsi="Verdana"/>
                      <w:b/>
                      <w:bCs/>
                      <w:color w:val="FF0000"/>
                      <w:sz w:val="20"/>
                      <w:szCs w:val="20"/>
                    </w:rPr>
                    <w:lastRenderedPageBreak/>
                    <w:t xml:space="preserve">En </w:t>
                  </w:r>
                  <w:proofErr w:type="gramStart"/>
                  <w:r>
                    <w:rPr>
                      <w:rFonts w:ascii="Verdana" w:hAnsi="Verdana"/>
                      <w:b/>
                      <w:bCs/>
                      <w:color w:val="FF0000"/>
                      <w:sz w:val="20"/>
                      <w:szCs w:val="20"/>
                    </w:rPr>
                    <w:t>1821 :</w:t>
                  </w:r>
                  <w:proofErr w:type="gramEnd"/>
                  <w:r>
                    <w:rPr>
                      <w:rFonts w:ascii="Verdana" w:hAnsi="Verdana"/>
                      <w:sz w:val="20"/>
                      <w:szCs w:val="20"/>
                    </w:rPr>
                    <w:t xml:space="preserve"> un pasteur américain, </w:t>
                  </w:r>
                  <w:r>
                    <w:rPr>
                      <w:rFonts w:ascii="Verdana" w:hAnsi="Verdana"/>
                      <w:color w:val="000000"/>
                      <w:sz w:val="20"/>
                      <w:szCs w:val="20"/>
                    </w:rPr>
                    <w:t>Clément Clarke Moore</w:t>
                  </w:r>
                  <w:r>
                    <w:rPr>
                      <w:rFonts w:ascii="Verdana" w:hAnsi="Verdana"/>
                      <w:sz w:val="20"/>
                      <w:szCs w:val="20"/>
                    </w:rPr>
                    <w:t xml:space="preserve"> écrivit un conte de NOËL pour ses enfants dans lequel un personnage sympathique apparaît, le Père Noël, dans son traîneau tiré par huit rennes.</w:t>
                  </w:r>
                  <w:r>
                    <w:rPr>
                      <w:rFonts w:ascii="Verdana" w:hAnsi="Verdana"/>
                      <w:sz w:val="17"/>
                      <w:szCs w:val="17"/>
                    </w:rPr>
                    <w:t xml:space="preserve"> </w:t>
                  </w:r>
                  <w:r>
                    <w:rPr>
                      <w:rFonts w:ascii="Verdana" w:hAnsi="Verdana"/>
                      <w:sz w:val="17"/>
                      <w:szCs w:val="17"/>
                    </w:rPr>
                    <w:br/>
                  </w:r>
                  <w:r>
                    <w:rPr>
                      <w:rFonts w:ascii="Verdana" w:hAnsi="Verdana"/>
                      <w:sz w:val="20"/>
                      <w:szCs w:val="20"/>
                    </w:rPr>
                    <w:t>Il le fit dodu, jovial et souriant. Il remplaça la mitre du Saint Nicolas par un bonnet, sa crosse par un sucre d'orge et le débarrassa du Père Fouettard. L'âne fut remplacé par 8 rennes fringuants.</w:t>
                  </w:r>
                  <w:r>
                    <w:rPr>
                      <w:rFonts w:ascii="Verdana" w:hAnsi="Verdana"/>
                      <w:sz w:val="17"/>
                      <w:szCs w:val="17"/>
                    </w:rPr>
                    <w:t xml:space="preserve"> </w:t>
                  </w:r>
                  <w:r>
                    <w:rPr>
                      <w:rFonts w:ascii="Verdana" w:hAnsi="Verdana"/>
                      <w:sz w:val="17"/>
                      <w:szCs w:val="17"/>
                    </w:rPr>
                    <w:br/>
                  </w:r>
                  <w:r>
                    <w:rPr>
                      <w:rFonts w:ascii="Verdana" w:hAnsi="Verdana"/>
                      <w:sz w:val="20"/>
                      <w:szCs w:val="20"/>
                    </w:rPr>
                    <w:t>Mais c'est à la presse américaine que revient le mérite d'avoir réuni en un seul et même être les diverses personnifications dispensatrices de cadeaux. </w:t>
                  </w:r>
                  <w:r>
                    <w:rPr>
                      <w:rFonts w:ascii="Verdana" w:hAnsi="Verdana"/>
                      <w:sz w:val="17"/>
                      <w:szCs w:val="17"/>
                    </w:rPr>
                    <w:t xml:space="preserve"> </w:t>
                  </w:r>
                </w:p>
                <w:p w:rsidR="0069701D" w:rsidRPr="0069701D" w:rsidRDefault="0069701D">
                  <w:pPr>
                    <w:pStyle w:val="NormalWeb"/>
                    <w:rPr>
                      <w:rFonts w:ascii="Verdana" w:hAnsi="Verdana"/>
                      <w:sz w:val="17"/>
                      <w:szCs w:val="17"/>
                      <w:lang w:val="en-US"/>
                    </w:rPr>
                  </w:pPr>
                  <w:proofErr w:type="gramStart"/>
                  <w:r>
                    <w:rPr>
                      <w:rFonts w:ascii="Verdana" w:hAnsi="Verdana"/>
                      <w:b/>
                      <w:bCs/>
                      <w:color w:val="FF0000"/>
                      <w:sz w:val="20"/>
                      <w:szCs w:val="20"/>
                    </w:rPr>
                    <w:t>1823 :</w:t>
                  </w:r>
                  <w:proofErr w:type="gramEnd"/>
                  <w:r>
                    <w:rPr>
                      <w:rFonts w:ascii="Verdana" w:hAnsi="Verdana"/>
                      <w:b/>
                      <w:bCs/>
                      <w:color w:val="FF0000"/>
                      <w:sz w:val="20"/>
                      <w:szCs w:val="20"/>
                    </w:rPr>
                    <w:t xml:space="preserve"> </w:t>
                  </w:r>
                  <w:r>
                    <w:rPr>
                      <w:rFonts w:ascii="Verdana" w:hAnsi="Verdana"/>
                      <w:color w:val="000000"/>
                      <w:sz w:val="20"/>
                      <w:szCs w:val="20"/>
                    </w:rPr>
                    <w:t xml:space="preserve">L'événement qui contribua certainement le plus à l'unification de ces personnages fut sans aucun doute la publication du fameux poème de Clement Clarke Moore. </w:t>
                  </w:r>
                  <w:r w:rsidRPr="0069701D">
                    <w:rPr>
                      <w:rFonts w:ascii="Verdana" w:hAnsi="Verdana"/>
                      <w:color w:val="000000"/>
                      <w:sz w:val="20"/>
                      <w:szCs w:val="20"/>
                      <w:lang w:val="en-US"/>
                    </w:rPr>
                    <w:t>Intitulé "A Visit From St. Nicholas", ce poème fut publié pour la première fois dans le journal Sentinel, de New York, le 23 décembre 1823. Repris les années suivantes par plusieurs grands quotidiens américains, ce récit fut ensuite traduit en plusieurs langues et diffusé dans le monde entier.</w:t>
                  </w:r>
                </w:p>
              </w:tc>
              <w:tc>
                <w:tcPr>
                  <w:tcW w:w="0" w:type="auto"/>
                  <w:vAlign w:val="center"/>
                  <w:hideMark/>
                </w:tcPr>
                <w:p w:rsidR="0069701D" w:rsidRDefault="0069701D">
                  <w:pPr>
                    <w:rPr>
                      <w:rFonts w:ascii="Verdana" w:hAnsi="Verdana"/>
                      <w:sz w:val="17"/>
                      <w:szCs w:val="17"/>
                    </w:rPr>
                  </w:pPr>
                  <w:r>
                    <w:rPr>
                      <w:rFonts w:ascii="Verdana" w:hAnsi="Verdana"/>
                      <w:noProof/>
                      <w:sz w:val="17"/>
                      <w:szCs w:val="17"/>
                      <w:lang w:eastAsia="es-ES"/>
                    </w:rPr>
                    <w:drawing>
                      <wp:inline distT="0" distB="0" distL="0" distR="0">
                        <wp:extent cx="2124075" cy="2295525"/>
                        <wp:effectExtent l="19050" t="0" r="9525" b="0"/>
                        <wp:docPr id="38" name="Imagen 38" descr="P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ère"/>
                                <pic:cNvPicPr>
                                  <a:picLocks noChangeAspect="1" noChangeArrowheads="1"/>
                                </pic:cNvPicPr>
                              </pic:nvPicPr>
                              <pic:blipFill>
                                <a:blip r:embed="rId45" cstate="print"/>
                                <a:srcRect/>
                                <a:stretch>
                                  <a:fillRect/>
                                </a:stretch>
                              </pic:blipFill>
                              <pic:spPr bwMode="auto">
                                <a:xfrm>
                                  <a:off x="0" y="0"/>
                                  <a:ext cx="2124075" cy="2295525"/>
                                </a:xfrm>
                                <a:prstGeom prst="rect">
                                  <a:avLst/>
                                </a:prstGeom>
                                <a:noFill/>
                                <a:ln w="9525">
                                  <a:noFill/>
                                  <a:miter lim="800000"/>
                                  <a:headEnd/>
                                  <a:tailEnd/>
                                </a:ln>
                              </pic:spPr>
                            </pic:pic>
                          </a:graphicData>
                        </a:graphic>
                      </wp:inline>
                    </w:drawing>
                  </w:r>
                </w:p>
              </w:tc>
            </w:tr>
          </w:tbl>
          <w:p w:rsidR="0069701D" w:rsidRDefault="0069701D" w:rsidP="0069701D">
            <w:pPr>
              <w:pStyle w:val="NormalWeb"/>
              <w:spacing w:before="0" w:beforeAutospacing="0" w:after="0" w:afterAutospacing="0"/>
              <w:rPr>
                <w:rFonts w:ascii="Verdana" w:hAnsi="Verdana"/>
                <w:vanish/>
                <w:sz w:val="17"/>
                <w:szCs w:val="17"/>
              </w:rPr>
            </w:pPr>
          </w:p>
          <w:tbl>
            <w:tblPr>
              <w:tblW w:w="5000" w:type="pct"/>
              <w:tblCellSpacing w:w="150" w:type="dxa"/>
              <w:tblCellMar>
                <w:top w:w="15" w:type="dxa"/>
                <w:left w:w="15" w:type="dxa"/>
                <w:bottom w:w="15" w:type="dxa"/>
                <w:right w:w="15" w:type="dxa"/>
              </w:tblCellMar>
              <w:tblLook w:val="04A0"/>
            </w:tblPr>
            <w:tblGrid>
              <w:gridCol w:w="5484"/>
              <w:gridCol w:w="3020"/>
            </w:tblGrid>
            <w:tr w:rsidR="0069701D">
              <w:trPr>
                <w:tblCellSpacing w:w="150" w:type="dxa"/>
              </w:trPr>
              <w:tc>
                <w:tcPr>
                  <w:tcW w:w="0" w:type="auto"/>
                  <w:vAlign w:val="center"/>
                  <w:hideMark/>
                </w:tcPr>
                <w:p w:rsidR="0069701D" w:rsidRPr="0069701D" w:rsidRDefault="0069701D">
                  <w:pPr>
                    <w:rPr>
                      <w:rFonts w:ascii="Verdana" w:hAnsi="Verdana"/>
                      <w:sz w:val="17"/>
                      <w:szCs w:val="17"/>
                      <w:lang w:val="en-US"/>
                    </w:rPr>
                  </w:pPr>
                  <w:r w:rsidRPr="0069701D">
                    <w:rPr>
                      <w:rFonts w:ascii="Verdana" w:hAnsi="Verdana"/>
                      <w:b/>
                      <w:bCs/>
                      <w:color w:val="FF0000"/>
                      <w:sz w:val="20"/>
                      <w:szCs w:val="20"/>
                      <w:lang w:val="en-US"/>
                    </w:rPr>
                    <w:t>En 1860</w:t>
                  </w:r>
                  <w:r w:rsidRPr="0069701D">
                    <w:rPr>
                      <w:rFonts w:ascii="Verdana" w:hAnsi="Verdana"/>
                      <w:sz w:val="20"/>
                      <w:szCs w:val="20"/>
                      <w:lang w:val="en-US"/>
                    </w:rPr>
                    <w:t xml:space="preserve">, </w:t>
                  </w:r>
                  <w:r w:rsidRPr="0069701D">
                    <w:rPr>
                      <w:rFonts w:ascii="Verdana" w:hAnsi="Verdana"/>
                      <w:b/>
                      <w:bCs/>
                      <w:color w:val="FF0000"/>
                      <w:sz w:val="20"/>
                      <w:szCs w:val="20"/>
                      <w:lang w:val="en-US"/>
                    </w:rPr>
                    <w:t>Thomas Nast</w:t>
                  </w:r>
                  <w:r w:rsidRPr="0069701D">
                    <w:rPr>
                      <w:rFonts w:ascii="Verdana" w:hAnsi="Verdana"/>
                      <w:sz w:val="20"/>
                      <w:szCs w:val="20"/>
                      <w:lang w:val="en-US"/>
                    </w:rPr>
                    <w:t>, illustrateur et caricaturiste au journal new-yorkais Harper's Illustrated Weekly, revêt Santa-Claus d'un costume rouge, garni de fourrure blanche et rehaussé d'un large ceinturon de cuir. </w:t>
                  </w:r>
                  <w:r w:rsidRPr="0069701D">
                    <w:rPr>
                      <w:rFonts w:ascii="Verdana" w:hAnsi="Verdana"/>
                      <w:sz w:val="17"/>
                      <w:szCs w:val="17"/>
                      <w:lang w:val="en-US"/>
                    </w:rPr>
                    <w:t xml:space="preserve"> </w:t>
                  </w:r>
                  <w:r w:rsidRPr="0069701D">
                    <w:rPr>
                      <w:rFonts w:ascii="Verdana" w:hAnsi="Verdana"/>
                      <w:sz w:val="17"/>
                      <w:szCs w:val="17"/>
                      <w:lang w:val="en-US"/>
                    </w:rPr>
                    <w:br/>
                  </w:r>
                  <w:r w:rsidRPr="0069701D">
                    <w:rPr>
                      <w:rFonts w:ascii="Verdana" w:hAnsi="Verdana"/>
                      <w:b/>
                      <w:bCs/>
                      <w:color w:val="FF0000"/>
                      <w:sz w:val="20"/>
                      <w:szCs w:val="20"/>
                      <w:lang w:val="en-US"/>
                    </w:rPr>
                    <w:t>En 1885,</w:t>
                  </w:r>
                  <w:r w:rsidRPr="0069701D">
                    <w:rPr>
                      <w:rFonts w:ascii="Verdana" w:hAnsi="Verdana"/>
                      <w:sz w:val="20"/>
                      <w:szCs w:val="20"/>
                      <w:lang w:val="en-US"/>
                    </w:rPr>
                    <w:t xml:space="preserve"> Nast établissait la résidence officielle du père Noël au pôle Nord au moyen d'un dessin illustrant deux enfants regardant, sur une carte de monde, le tracé de son parcours depuis le pôle Nord jusqu'aux États-Unis. </w:t>
                  </w:r>
                  <w:r w:rsidRPr="0069701D">
                    <w:rPr>
                      <w:rFonts w:ascii="Verdana" w:hAnsi="Verdana"/>
                      <w:sz w:val="17"/>
                      <w:szCs w:val="17"/>
                      <w:lang w:val="en-US"/>
                    </w:rPr>
                    <w:t xml:space="preserve"> </w:t>
                  </w:r>
                  <w:r w:rsidRPr="0069701D">
                    <w:rPr>
                      <w:rFonts w:ascii="Verdana" w:hAnsi="Verdana"/>
                      <w:sz w:val="17"/>
                      <w:szCs w:val="17"/>
                      <w:lang w:val="en-US"/>
                    </w:rPr>
                    <w:br/>
                  </w:r>
                  <w:r w:rsidRPr="0069701D">
                    <w:rPr>
                      <w:rFonts w:ascii="Verdana" w:hAnsi="Verdana"/>
                      <w:sz w:val="20"/>
                      <w:szCs w:val="20"/>
                      <w:lang w:val="en-US"/>
                    </w:rPr>
                    <w:t>L'année suivante, l'écrivain américain George P. Webster reprenait cette idée et précisait que sa manufacture de jouets et "sa demeure, pendant les longs mois d'été, est cachée dans la glace et la neige du pôle Nord".</w:t>
                  </w:r>
                </w:p>
              </w:tc>
              <w:tc>
                <w:tcPr>
                  <w:tcW w:w="0" w:type="auto"/>
                  <w:vAlign w:val="center"/>
                  <w:hideMark/>
                </w:tcPr>
                <w:p w:rsidR="0069701D" w:rsidRDefault="0069701D">
                  <w:pPr>
                    <w:rPr>
                      <w:rFonts w:ascii="Verdana" w:hAnsi="Verdana"/>
                      <w:sz w:val="17"/>
                      <w:szCs w:val="17"/>
                    </w:rPr>
                  </w:pPr>
                  <w:r>
                    <w:rPr>
                      <w:rFonts w:ascii="Verdana" w:hAnsi="Verdana"/>
                      <w:noProof/>
                      <w:sz w:val="17"/>
                      <w:szCs w:val="17"/>
                      <w:lang w:eastAsia="es-ES"/>
                    </w:rPr>
                    <w:drawing>
                      <wp:inline distT="0" distB="0" distL="0" distR="0">
                        <wp:extent cx="1800225" cy="2733675"/>
                        <wp:effectExtent l="19050" t="0" r="9525" b="0"/>
                        <wp:docPr id="39" name="Imagen 39" descr="P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ère"/>
                                <pic:cNvPicPr>
                                  <a:picLocks noChangeAspect="1" noChangeArrowheads="1"/>
                                </pic:cNvPicPr>
                              </pic:nvPicPr>
                              <pic:blipFill>
                                <a:blip r:embed="rId46" cstate="print"/>
                                <a:srcRect/>
                                <a:stretch>
                                  <a:fillRect/>
                                </a:stretch>
                              </pic:blipFill>
                              <pic:spPr bwMode="auto">
                                <a:xfrm>
                                  <a:off x="0" y="0"/>
                                  <a:ext cx="1800225" cy="2733675"/>
                                </a:xfrm>
                                <a:prstGeom prst="rect">
                                  <a:avLst/>
                                </a:prstGeom>
                                <a:noFill/>
                                <a:ln w="9525">
                                  <a:noFill/>
                                  <a:miter lim="800000"/>
                                  <a:headEnd/>
                                  <a:tailEnd/>
                                </a:ln>
                              </pic:spPr>
                            </pic:pic>
                          </a:graphicData>
                        </a:graphic>
                      </wp:inline>
                    </w:drawing>
                  </w:r>
                </w:p>
              </w:tc>
            </w:tr>
          </w:tbl>
          <w:p w:rsidR="0069701D" w:rsidRDefault="0069701D" w:rsidP="0069701D">
            <w:pPr>
              <w:pStyle w:val="NormalWeb"/>
              <w:spacing w:before="0" w:beforeAutospacing="0" w:after="0" w:afterAutospacing="0"/>
              <w:rPr>
                <w:rFonts w:ascii="Verdana" w:hAnsi="Verdana"/>
                <w:vanish/>
                <w:sz w:val="17"/>
                <w:szCs w:val="17"/>
              </w:rPr>
            </w:pPr>
          </w:p>
          <w:tbl>
            <w:tblPr>
              <w:tblW w:w="5000" w:type="pct"/>
              <w:tblCellSpacing w:w="150" w:type="dxa"/>
              <w:tblCellMar>
                <w:top w:w="15" w:type="dxa"/>
                <w:left w:w="15" w:type="dxa"/>
                <w:bottom w:w="15" w:type="dxa"/>
                <w:right w:w="15" w:type="dxa"/>
              </w:tblCellMar>
              <w:tblLook w:val="04A0"/>
            </w:tblPr>
            <w:tblGrid>
              <w:gridCol w:w="6564"/>
              <w:gridCol w:w="1940"/>
            </w:tblGrid>
            <w:tr w:rsidR="0069701D">
              <w:trPr>
                <w:tblCellSpacing w:w="150" w:type="dxa"/>
              </w:trPr>
              <w:tc>
                <w:tcPr>
                  <w:tcW w:w="0" w:type="auto"/>
                  <w:vAlign w:val="center"/>
                  <w:hideMark/>
                </w:tcPr>
                <w:p w:rsidR="0069701D" w:rsidRDefault="0069701D">
                  <w:pPr>
                    <w:rPr>
                      <w:rFonts w:ascii="Verdana" w:hAnsi="Verdana"/>
                      <w:sz w:val="17"/>
                      <w:szCs w:val="17"/>
                    </w:rPr>
                  </w:pPr>
                  <w:r>
                    <w:rPr>
                      <w:rFonts w:ascii="Verdana" w:hAnsi="Verdana"/>
                      <w:b/>
                      <w:bCs/>
                      <w:color w:val="FF0000"/>
                      <w:sz w:val="20"/>
                      <w:szCs w:val="20"/>
                    </w:rPr>
                    <w:lastRenderedPageBreak/>
                    <w:t>C'est en 1931</w:t>
                  </w:r>
                  <w:r>
                    <w:rPr>
                      <w:rFonts w:ascii="Verdana" w:hAnsi="Verdana"/>
                      <w:sz w:val="20"/>
                      <w:szCs w:val="20"/>
                    </w:rPr>
                    <w:t xml:space="preserve">, que le père Noël prit finalement une toute nouvelle allure dans une image publicitaire, diffusée par la compagnie </w:t>
                  </w:r>
                  <w:r>
                    <w:rPr>
                      <w:rFonts w:ascii="Verdana" w:hAnsi="Verdana"/>
                      <w:b/>
                      <w:bCs/>
                      <w:color w:val="FF0000"/>
                      <w:sz w:val="20"/>
                      <w:szCs w:val="20"/>
                    </w:rPr>
                    <w:t>Coca-Cola</w:t>
                  </w:r>
                  <w:r>
                    <w:rPr>
                      <w:rFonts w:ascii="Verdana" w:hAnsi="Verdana"/>
                      <w:color w:val="FF0000"/>
                      <w:sz w:val="20"/>
                      <w:szCs w:val="20"/>
                    </w:rPr>
                    <w:t>.</w:t>
                  </w:r>
                  <w:r>
                    <w:rPr>
                      <w:rFonts w:ascii="Verdana" w:hAnsi="Verdana"/>
                      <w:sz w:val="20"/>
                      <w:szCs w:val="20"/>
                    </w:rPr>
                    <w:t xml:space="preserve"> </w:t>
                  </w:r>
                  <w:r w:rsidRPr="0069701D">
                    <w:rPr>
                      <w:rFonts w:ascii="Verdana" w:hAnsi="Verdana"/>
                      <w:sz w:val="20"/>
                      <w:szCs w:val="20"/>
                      <w:lang w:val="en-US"/>
                    </w:rPr>
                    <w:t xml:space="preserve">Grâce au talent artistique de Haddon Sundblom, le père Noël avait désormais une stature humaine (le rendant ainsi plus convaincant et nettement plus accessible), un ventre rebondissant, une figurine sympathique, un air jovial. </w:t>
                  </w:r>
                  <w:r>
                    <w:rPr>
                      <w:rFonts w:ascii="Verdana" w:hAnsi="Verdana"/>
                      <w:sz w:val="20"/>
                      <w:szCs w:val="20"/>
                    </w:rPr>
                    <w:t>La longue robe rouge a été remplacée par un pantalon et une tunique. Ceci est plus marqué aux Etats Unis, car en France, le père Noël a conservé une longue robe rouge. </w:t>
                  </w:r>
                  <w:r>
                    <w:rPr>
                      <w:rFonts w:ascii="Verdana" w:hAnsi="Verdana"/>
                      <w:sz w:val="17"/>
                      <w:szCs w:val="17"/>
                    </w:rPr>
                    <w:t xml:space="preserve"> </w:t>
                  </w:r>
                  <w:r>
                    <w:rPr>
                      <w:rFonts w:ascii="Verdana" w:hAnsi="Verdana"/>
                      <w:sz w:val="17"/>
                      <w:szCs w:val="17"/>
                    </w:rPr>
                    <w:br/>
                  </w:r>
                  <w:r>
                    <w:rPr>
                      <w:rFonts w:ascii="Verdana" w:hAnsi="Verdana"/>
                      <w:sz w:val="20"/>
                      <w:szCs w:val="20"/>
                    </w:rPr>
                    <w:t>Coca Cola souhaitait ainsi inciter les consommateurs à boire du Coca Cola en plein hiver.</w:t>
                  </w:r>
                  <w:r>
                    <w:rPr>
                      <w:rFonts w:ascii="Verdana" w:hAnsi="Verdana"/>
                      <w:sz w:val="17"/>
                      <w:szCs w:val="17"/>
                    </w:rPr>
                    <w:t xml:space="preserve"> </w:t>
                  </w:r>
                  <w:r>
                    <w:rPr>
                      <w:rFonts w:ascii="Verdana" w:hAnsi="Verdana"/>
                      <w:sz w:val="17"/>
                      <w:szCs w:val="17"/>
                    </w:rPr>
                    <w:br/>
                  </w:r>
                  <w:r>
                    <w:rPr>
                      <w:rFonts w:ascii="Verdana" w:hAnsi="Verdana"/>
                      <w:sz w:val="20"/>
                      <w:szCs w:val="20"/>
                    </w:rPr>
                    <w:t>Ainsi, pendant près de 35 ans, Coca-Cola diffusa ce portrait du père Noël dans la presse écrite et, ensuite, à la télévision partout dans le monde. </w:t>
                  </w:r>
                </w:p>
              </w:tc>
              <w:tc>
                <w:tcPr>
                  <w:tcW w:w="0" w:type="auto"/>
                  <w:vAlign w:val="center"/>
                  <w:hideMark/>
                </w:tcPr>
                <w:p w:rsidR="0069701D" w:rsidRDefault="0069701D">
                  <w:pPr>
                    <w:rPr>
                      <w:rFonts w:ascii="Verdana" w:hAnsi="Verdana"/>
                      <w:sz w:val="17"/>
                      <w:szCs w:val="17"/>
                    </w:rPr>
                  </w:pPr>
                  <w:r>
                    <w:rPr>
                      <w:rFonts w:ascii="Verdana" w:hAnsi="Verdana"/>
                      <w:noProof/>
                      <w:sz w:val="17"/>
                      <w:szCs w:val="17"/>
                      <w:lang w:eastAsia="es-ES"/>
                    </w:rPr>
                    <w:drawing>
                      <wp:inline distT="0" distB="0" distL="0" distR="0">
                        <wp:extent cx="1123950" cy="1905000"/>
                        <wp:effectExtent l="19050" t="0" r="0" b="0"/>
                        <wp:docPr id="40" name="Imagen 40" descr="P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ère"/>
                                <pic:cNvPicPr>
                                  <a:picLocks noChangeAspect="1" noChangeArrowheads="1"/>
                                </pic:cNvPicPr>
                              </pic:nvPicPr>
                              <pic:blipFill>
                                <a:blip r:embed="rId47" cstate="print"/>
                                <a:srcRect/>
                                <a:stretch>
                                  <a:fillRect/>
                                </a:stretch>
                              </pic:blipFill>
                              <pic:spPr bwMode="auto">
                                <a:xfrm>
                                  <a:off x="0" y="0"/>
                                  <a:ext cx="1123950" cy="1905000"/>
                                </a:xfrm>
                                <a:prstGeom prst="rect">
                                  <a:avLst/>
                                </a:prstGeom>
                                <a:noFill/>
                                <a:ln w="9525">
                                  <a:noFill/>
                                  <a:miter lim="800000"/>
                                  <a:headEnd/>
                                  <a:tailEnd/>
                                </a:ln>
                              </pic:spPr>
                            </pic:pic>
                          </a:graphicData>
                        </a:graphic>
                      </wp:inline>
                    </w:drawing>
                  </w:r>
                </w:p>
              </w:tc>
            </w:tr>
          </w:tbl>
          <w:p w:rsidR="0069701D" w:rsidRDefault="0069701D" w:rsidP="0069701D">
            <w:pPr>
              <w:pStyle w:val="NormalWeb"/>
              <w:rPr>
                <w:rFonts w:ascii="Verdana" w:hAnsi="Verdana"/>
                <w:sz w:val="17"/>
                <w:szCs w:val="17"/>
              </w:rPr>
            </w:pPr>
            <w:r>
              <w:rPr>
                <w:rFonts w:ascii="Verdana" w:hAnsi="Verdana"/>
                <w:noProof/>
                <w:sz w:val="17"/>
                <w:szCs w:val="17"/>
              </w:rPr>
              <w:drawing>
                <wp:inline distT="0" distB="0" distL="0" distR="0">
                  <wp:extent cx="647700" cy="733425"/>
                  <wp:effectExtent l="19050" t="0" r="0" b="0"/>
                  <wp:docPr id="41" name="Imagen 41" descr="http://www.joyeux-noel.com/santa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joyeux-noel.com/santa07.gif"/>
                          <pic:cNvPicPr>
                            <a:picLocks noChangeAspect="1" noChangeArrowheads="1"/>
                          </pic:cNvPicPr>
                        </pic:nvPicPr>
                        <pic:blipFill>
                          <a:blip r:embed="rId48" cstate="print"/>
                          <a:srcRect/>
                          <a:stretch>
                            <a:fillRect/>
                          </a:stretch>
                        </pic:blipFill>
                        <pic:spPr bwMode="auto">
                          <a:xfrm>
                            <a:off x="0" y="0"/>
                            <a:ext cx="647700" cy="733425"/>
                          </a:xfrm>
                          <a:prstGeom prst="rect">
                            <a:avLst/>
                          </a:prstGeom>
                          <a:noFill/>
                          <a:ln w="9525">
                            <a:noFill/>
                            <a:miter lim="800000"/>
                            <a:headEnd/>
                            <a:tailEnd/>
                          </a:ln>
                        </pic:spPr>
                      </pic:pic>
                    </a:graphicData>
                  </a:graphic>
                </wp:inline>
              </w:drawing>
            </w:r>
            <w:r>
              <w:rPr>
                <w:rFonts w:ascii="Verdana" w:hAnsi="Verdana"/>
                <w:b/>
                <w:bCs/>
                <w:color w:val="FF0000"/>
                <w:sz w:val="20"/>
                <w:szCs w:val="20"/>
              </w:rPr>
              <w:t xml:space="preserve">Et si le Père Noël était un Roi </w:t>
            </w:r>
            <w:proofErr w:type="gramStart"/>
            <w:r>
              <w:rPr>
                <w:rFonts w:ascii="Verdana" w:hAnsi="Verdana"/>
                <w:b/>
                <w:bCs/>
                <w:color w:val="FF0000"/>
                <w:sz w:val="20"/>
                <w:szCs w:val="20"/>
              </w:rPr>
              <w:t>mage ?</w:t>
            </w:r>
            <w:proofErr w:type="gramEnd"/>
            <w:r>
              <w:rPr>
                <w:rFonts w:ascii="Verdana" w:hAnsi="Verdana"/>
                <w:sz w:val="17"/>
                <w:szCs w:val="17"/>
              </w:rPr>
              <w:t xml:space="preserve"> </w:t>
            </w:r>
          </w:p>
          <w:p w:rsidR="0069701D" w:rsidRDefault="0069701D" w:rsidP="0069701D">
            <w:pPr>
              <w:pStyle w:val="NormalWeb"/>
              <w:rPr>
                <w:rFonts w:ascii="Verdana" w:hAnsi="Verdana"/>
                <w:sz w:val="17"/>
                <w:szCs w:val="17"/>
              </w:rPr>
            </w:pPr>
            <w:r>
              <w:rPr>
                <w:rFonts w:ascii="Verdana" w:hAnsi="Verdana"/>
                <w:sz w:val="20"/>
                <w:szCs w:val="20"/>
              </w:rPr>
              <w:t>Une légende russe raconte qu'il existe un 4e Roi mage, qui conduit sur la steppe un traineau tiré par des rennes et rempli de cadeaux pour les enfants. Depuis 2000 ans il a renoncé à trouver l'enfant Jésus, alors il comble de cadeaux les enfants qu'il rencontre en cours de route.</w:t>
            </w:r>
            <w:r>
              <w:rPr>
                <w:rFonts w:ascii="Verdana" w:hAnsi="Verdana"/>
                <w:sz w:val="17"/>
                <w:szCs w:val="17"/>
              </w:rPr>
              <w:t xml:space="preserve"> </w:t>
            </w:r>
          </w:p>
          <w:tbl>
            <w:tblPr>
              <w:tblW w:w="0" w:type="auto"/>
              <w:tblCellSpacing w:w="15" w:type="dxa"/>
              <w:tblCellMar>
                <w:top w:w="15" w:type="dxa"/>
                <w:left w:w="15" w:type="dxa"/>
                <w:bottom w:w="15" w:type="dxa"/>
                <w:right w:w="15" w:type="dxa"/>
              </w:tblCellMar>
              <w:tblLook w:val="04A0"/>
            </w:tblPr>
            <w:tblGrid>
              <w:gridCol w:w="6569"/>
              <w:gridCol w:w="1935"/>
            </w:tblGrid>
            <w:tr w:rsidR="00A61CDB" w:rsidRPr="00A61CDB" w:rsidTr="00A61CDB">
              <w:trPr>
                <w:tblCellSpacing w:w="15" w:type="dxa"/>
              </w:trPr>
              <w:tc>
                <w:tcPr>
                  <w:tcW w:w="0" w:type="auto"/>
                  <w:vAlign w:val="center"/>
                  <w:hideMark/>
                </w:tcPr>
                <w:p w:rsidR="00A61CDB" w:rsidRPr="00A61CDB" w:rsidRDefault="00A61CDB" w:rsidP="00A61CDB">
                  <w:pPr>
                    <w:ind w:left="0" w:firstLine="0"/>
                    <w:rPr>
                      <w:rFonts w:ascii="Times New Roman" w:eastAsia="Times New Roman" w:hAnsi="Times New Roman" w:cs="Times New Roman"/>
                      <w:color w:val="000080"/>
                      <w:sz w:val="24"/>
                      <w:szCs w:val="24"/>
                      <w:lang w:val="en-US" w:eastAsia="es-ES"/>
                    </w:rPr>
                  </w:pPr>
                  <w:r w:rsidRPr="00A61CDB">
                    <w:rPr>
                      <w:rFonts w:ascii="Times New Roman" w:eastAsia="Times New Roman" w:hAnsi="Times New Roman" w:cs="Times New Roman"/>
                      <w:color w:val="000080"/>
                      <w:sz w:val="24"/>
                      <w:szCs w:val="24"/>
                      <w:lang w:eastAsia="es-ES"/>
                    </w:rPr>
                    <w:t xml:space="preserve">C'est à la presse américaine que revient le mérite d'avoir réuni en un seul et même être les diverses personnifications dispensatrices de cadeaux. L'événement qui contribua certainement le plus à l'unification de ces personnages fut sans aucun doute la publication du fameux poème de Clement Clarke Moore. </w:t>
                  </w:r>
                  <w:r w:rsidRPr="00A61CDB">
                    <w:rPr>
                      <w:rFonts w:ascii="Times New Roman" w:eastAsia="Times New Roman" w:hAnsi="Times New Roman" w:cs="Times New Roman"/>
                      <w:color w:val="000080"/>
                      <w:sz w:val="24"/>
                      <w:szCs w:val="24"/>
                      <w:lang w:val="en-US" w:eastAsia="es-ES"/>
                    </w:rPr>
                    <w:t>Intitulé "A Visit From St. Nicholas", ce poème fut publié pour la première fois dans le journal Sentinel, de New York, le 23 décembre 1823. Repris les années suivantes par plusieurs grands quotidiens américains, ce récit fut ensuite traduit en plusieurs langues et diffusé dans le monde entier.</w:t>
                  </w:r>
                </w:p>
                <w:p w:rsidR="00A61CDB" w:rsidRPr="00A61CDB" w:rsidRDefault="00A61CDB" w:rsidP="00A61CDB">
                  <w:pPr>
                    <w:ind w:left="0" w:firstLine="0"/>
                    <w:rPr>
                      <w:rFonts w:ascii="Times New Roman" w:eastAsia="Times New Roman" w:hAnsi="Times New Roman" w:cs="Times New Roman"/>
                      <w:color w:val="000080"/>
                      <w:sz w:val="24"/>
                      <w:szCs w:val="24"/>
                      <w:lang w:val="en-US" w:eastAsia="es-ES"/>
                    </w:rPr>
                  </w:pPr>
                  <w:r w:rsidRPr="00A61CDB">
                    <w:rPr>
                      <w:rFonts w:ascii="Times New Roman" w:eastAsia="Times New Roman" w:hAnsi="Times New Roman" w:cs="Times New Roman"/>
                      <w:color w:val="000080"/>
                      <w:sz w:val="24"/>
                      <w:szCs w:val="24"/>
                      <w:lang w:val="en-US" w:eastAsia="es-ES"/>
                    </w:rPr>
                    <w:t>Dans son récit, devenu en quelque sorte une légende, Moore dépeint le généreux donateur sous la forme d'un curieux petit lutin qui descend dans les cheminées et voyage dans les airs,au moyen d'une carriole miniature tirée par huit rennes, prénommés Dasher, Dancer, Prancer, Vixen, Comet, Cupid, Donder et Blitzen.</w:t>
                  </w:r>
                </w:p>
              </w:tc>
              <w:tc>
                <w:tcPr>
                  <w:tcW w:w="0" w:type="auto"/>
                  <w:vAlign w:val="center"/>
                  <w:hideMark/>
                </w:tcPr>
                <w:p w:rsidR="00A61CDB" w:rsidRPr="00A61CDB" w:rsidRDefault="00A61CDB" w:rsidP="00A61CDB">
                  <w:pPr>
                    <w:spacing w:before="0" w:beforeAutospacing="0" w:after="0" w:afterAutospacing="0"/>
                    <w:ind w:left="0" w:firstLine="0"/>
                    <w:jc w:val="right"/>
                    <w:rPr>
                      <w:rFonts w:ascii="Times New Roman" w:eastAsia="Times New Roman" w:hAnsi="Times New Roman" w:cs="Times New Roman"/>
                      <w:color w:val="000080"/>
                      <w:sz w:val="24"/>
                      <w:szCs w:val="24"/>
                      <w:lang w:eastAsia="es-ES"/>
                    </w:rPr>
                  </w:pPr>
                  <w:r>
                    <w:rPr>
                      <w:rFonts w:ascii="Times New Roman" w:eastAsia="Times New Roman" w:hAnsi="Times New Roman" w:cs="Times New Roman"/>
                      <w:noProof/>
                      <w:color w:val="AF0000"/>
                      <w:sz w:val="24"/>
                      <w:szCs w:val="24"/>
                      <w:lang w:eastAsia="es-ES"/>
                    </w:rPr>
                    <w:drawing>
                      <wp:inline distT="0" distB="0" distL="0" distR="0">
                        <wp:extent cx="1162050" cy="1905000"/>
                        <wp:effectExtent l="19050" t="0" r="0" b="0"/>
                        <wp:docPr id="47" name="Imagen 47" descr="http://www.culture.gouv.fr/culture/noel/imatges/santa.gif">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ulture.gouv.fr/culture/noel/imatges/santa.gif">
                                  <a:hlinkClick r:id="rId49"/>
                                </pic:cNvPr>
                                <pic:cNvPicPr>
                                  <a:picLocks noChangeAspect="1" noChangeArrowheads="1"/>
                                </pic:cNvPicPr>
                              </pic:nvPicPr>
                              <pic:blipFill>
                                <a:blip r:embed="rId50" cstate="print"/>
                                <a:srcRect/>
                                <a:stretch>
                                  <a:fillRect/>
                                </a:stretch>
                              </pic:blipFill>
                              <pic:spPr bwMode="auto">
                                <a:xfrm>
                                  <a:off x="0" y="0"/>
                                  <a:ext cx="1162050" cy="1905000"/>
                                </a:xfrm>
                                <a:prstGeom prst="rect">
                                  <a:avLst/>
                                </a:prstGeom>
                                <a:noFill/>
                                <a:ln w="9525">
                                  <a:noFill/>
                                  <a:miter lim="800000"/>
                                  <a:headEnd/>
                                  <a:tailEnd/>
                                </a:ln>
                              </pic:spPr>
                            </pic:pic>
                          </a:graphicData>
                        </a:graphic>
                      </wp:inline>
                    </w:drawing>
                  </w:r>
                </w:p>
              </w:tc>
            </w:tr>
          </w:tbl>
          <w:p w:rsidR="00A61CDB" w:rsidRPr="00A61CDB" w:rsidRDefault="00A61CDB" w:rsidP="00A61CDB">
            <w:pPr>
              <w:ind w:left="0" w:firstLine="0"/>
              <w:rPr>
                <w:rFonts w:ascii="Times New Roman" w:eastAsia="Times New Roman" w:hAnsi="Times New Roman" w:cs="Times New Roman"/>
                <w:color w:val="000080"/>
                <w:sz w:val="24"/>
                <w:szCs w:val="24"/>
                <w:lang w:eastAsia="es-ES"/>
              </w:rPr>
            </w:pPr>
            <w:r w:rsidRPr="00A61CDB">
              <w:rPr>
                <w:rFonts w:ascii="Times New Roman" w:eastAsia="Times New Roman" w:hAnsi="Times New Roman" w:cs="Times New Roman"/>
                <w:color w:val="000080"/>
                <w:sz w:val="24"/>
                <w:szCs w:val="24"/>
                <w:lang w:val="en-US" w:eastAsia="es-ES"/>
              </w:rPr>
              <w:t xml:space="preserve">L'influence de la presse américaine fit perdre progressivement à </w:t>
            </w:r>
            <w:hyperlink r:id="rId51" w:history="1">
              <w:r w:rsidRPr="00A61CDB">
                <w:rPr>
                  <w:rFonts w:ascii="Times New Roman" w:eastAsia="Times New Roman" w:hAnsi="Times New Roman" w:cs="Times New Roman"/>
                  <w:color w:val="AF0000"/>
                  <w:sz w:val="24"/>
                  <w:szCs w:val="24"/>
                  <w:u w:val="single"/>
                  <w:lang w:val="en-US" w:eastAsia="es-ES"/>
                </w:rPr>
                <w:t>Saint Nicolas</w:t>
              </w:r>
            </w:hyperlink>
            <w:r w:rsidRPr="00A61CDB">
              <w:rPr>
                <w:rFonts w:ascii="Times New Roman" w:eastAsia="Times New Roman" w:hAnsi="Times New Roman" w:cs="Times New Roman"/>
                <w:color w:val="000080"/>
                <w:sz w:val="24"/>
                <w:szCs w:val="24"/>
                <w:lang w:val="en-US" w:eastAsia="es-ES"/>
              </w:rPr>
              <w:t xml:space="preserve"> ses attributs moralisateurs au profit d'un personnage essentiellement généreux, Santa Claus. </w:t>
            </w:r>
            <w:r w:rsidRPr="00A61CDB">
              <w:rPr>
                <w:rFonts w:ascii="Times New Roman" w:eastAsia="Times New Roman" w:hAnsi="Times New Roman" w:cs="Times New Roman"/>
                <w:color w:val="000080"/>
                <w:sz w:val="24"/>
                <w:szCs w:val="24"/>
                <w:lang w:eastAsia="es-ES"/>
              </w:rPr>
              <w:t>Malgré cela, l'ancienne habitude de menacer les enfants dissipés de ne pas recevoir de cadeaux de Santa Claus continuera de persister dans la culture populaire.</w:t>
            </w:r>
          </w:p>
          <w:p w:rsidR="0069701D" w:rsidRDefault="0069701D" w:rsidP="006824F4">
            <w:pPr>
              <w:pStyle w:val="NormalWeb"/>
              <w:rPr>
                <w:rFonts w:ascii="Verdana" w:hAnsi="Verdana"/>
                <w:sz w:val="20"/>
                <w:szCs w:val="20"/>
              </w:rPr>
            </w:pPr>
          </w:p>
          <w:p w:rsidR="006B67F0" w:rsidRDefault="006B67F0" w:rsidP="006824F4">
            <w:pPr>
              <w:pStyle w:val="NormalWeb"/>
              <w:rPr>
                <w:rFonts w:ascii="Verdana" w:hAnsi="Verdana"/>
                <w:b/>
                <w:bCs/>
                <w:color w:val="006600"/>
                <w:sz w:val="17"/>
                <w:szCs w:val="17"/>
                <w:lang w:val="en-US"/>
              </w:rPr>
            </w:pPr>
            <w:r w:rsidRPr="006B67F0">
              <w:rPr>
                <w:rFonts w:ascii="Verdana" w:hAnsi="Verdana"/>
                <w:b/>
                <w:bCs/>
                <w:color w:val="FF0000"/>
                <w:sz w:val="36"/>
                <w:szCs w:val="36"/>
                <w:lang w:val="en-US"/>
              </w:rPr>
              <w:lastRenderedPageBreak/>
              <w:t>Saint Nicolas</w:t>
            </w:r>
            <w:r w:rsidRPr="006B67F0">
              <w:rPr>
                <w:rFonts w:ascii="Verdana" w:hAnsi="Verdana"/>
                <w:sz w:val="17"/>
                <w:szCs w:val="17"/>
                <w:lang w:val="en-US"/>
              </w:rPr>
              <w:t xml:space="preserve"> </w:t>
            </w:r>
            <w:r w:rsidRPr="006B67F0">
              <w:rPr>
                <w:rFonts w:ascii="Verdana" w:hAnsi="Verdana"/>
                <w:sz w:val="17"/>
                <w:szCs w:val="17"/>
                <w:lang w:val="en-US"/>
              </w:rPr>
              <w:br/>
            </w:r>
            <w:r w:rsidRPr="006B67F0">
              <w:rPr>
                <w:rFonts w:ascii="Verdana" w:hAnsi="Verdana"/>
                <w:b/>
                <w:bCs/>
                <w:color w:val="006600"/>
                <w:sz w:val="17"/>
                <w:szCs w:val="17"/>
                <w:lang w:val="en-US"/>
              </w:rPr>
              <w:t>Saint patron des petits enfants...</w:t>
            </w:r>
            <w:r>
              <w:rPr>
                <w:rFonts w:ascii="Verdana" w:hAnsi="Verdana"/>
                <w:b/>
                <w:bCs/>
                <w:color w:val="006600"/>
                <w:sz w:val="17"/>
                <w:szCs w:val="17"/>
                <w:lang w:val="en-US"/>
              </w:rPr>
              <w:t xml:space="preserve"> </w:t>
            </w:r>
          </w:p>
          <w:p w:rsidR="006B67F0" w:rsidRPr="006B67F0" w:rsidRDefault="006B67F0" w:rsidP="006B67F0">
            <w:pPr>
              <w:spacing w:beforeAutospacing="0" w:after="0" w:afterAutospacing="0"/>
              <w:ind w:left="720" w:firstLine="0"/>
              <w:rPr>
                <w:rFonts w:ascii="Verdana" w:eastAsia="Times New Roman" w:hAnsi="Verdana" w:cs="Times New Roman"/>
                <w:sz w:val="17"/>
                <w:szCs w:val="17"/>
                <w:lang w:eastAsia="es-ES"/>
              </w:rPr>
            </w:pPr>
            <w:r w:rsidRPr="006B67F0">
              <w:rPr>
                <w:rFonts w:ascii="Verdana" w:eastAsia="Times New Roman" w:hAnsi="Verdana" w:cs="Times New Roman"/>
                <w:color w:val="000000"/>
                <w:sz w:val="20"/>
                <w:szCs w:val="20"/>
                <w:lang w:val="en-US" w:eastAsia="es-ES"/>
              </w:rPr>
              <w:t xml:space="preserve">Saint Nicolas, saint patron et protecteur des petits enfants et de la Lorraine est fêté tous les </w:t>
            </w:r>
            <w:r w:rsidRPr="006B67F0">
              <w:rPr>
                <w:rFonts w:ascii="Verdana" w:eastAsia="Times New Roman" w:hAnsi="Verdana" w:cs="Times New Roman"/>
                <w:b/>
                <w:color w:val="000000"/>
                <w:sz w:val="20"/>
                <w:szCs w:val="20"/>
                <w:lang w:val="en-US" w:eastAsia="es-ES"/>
              </w:rPr>
              <w:t>6 décembre</w:t>
            </w:r>
            <w:r w:rsidRPr="006B67F0">
              <w:rPr>
                <w:rFonts w:ascii="Verdana" w:eastAsia="Times New Roman" w:hAnsi="Verdana" w:cs="Times New Roman"/>
                <w:color w:val="000000"/>
                <w:sz w:val="20"/>
                <w:szCs w:val="20"/>
                <w:lang w:val="en-US" w:eastAsia="es-ES"/>
              </w:rPr>
              <w:t>, surtout dans l'est de la France et dans le nord ainsi que dans de nombreux pays d'Europe.</w:t>
            </w:r>
            <w:r w:rsidRPr="006B67F0">
              <w:rPr>
                <w:rFonts w:ascii="Verdana" w:eastAsia="Times New Roman" w:hAnsi="Verdana" w:cs="Times New Roman"/>
                <w:sz w:val="17"/>
                <w:szCs w:val="17"/>
                <w:lang w:val="en-US" w:eastAsia="es-ES"/>
              </w:rPr>
              <w:t xml:space="preserve"> </w:t>
            </w:r>
            <w:r w:rsidRPr="006B67F0">
              <w:rPr>
                <w:rFonts w:ascii="Verdana" w:eastAsia="Times New Roman" w:hAnsi="Verdana" w:cs="Times New Roman"/>
                <w:sz w:val="17"/>
                <w:szCs w:val="17"/>
                <w:lang w:val="en-US" w:eastAsia="es-ES"/>
              </w:rPr>
              <w:br/>
            </w:r>
            <w:r w:rsidRPr="006B67F0">
              <w:rPr>
                <w:rFonts w:ascii="Verdana" w:eastAsia="Times New Roman" w:hAnsi="Verdana" w:cs="Times New Roman"/>
                <w:color w:val="000000"/>
                <w:sz w:val="20"/>
                <w:szCs w:val="20"/>
                <w:lang w:eastAsia="es-ES"/>
              </w:rPr>
              <w:t>La légende du Père Noel  a été crée à partir du personnage de Saint Nicolas. C'est en quelque sorte l'ancêtre du Père Noel.</w:t>
            </w:r>
            <w:r w:rsidRPr="006B67F0">
              <w:rPr>
                <w:rFonts w:ascii="Verdana" w:eastAsia="Times New Roman" w:hAnsi="Verdana" w:cs="Times New Roman"/>
                <w:sz w:val="17"/>
                <w:szCs w:val="17"/>
                <w:lang w:eastAsia="es-ES"/>
              </w:rPr>
              <w:t xml:space="preserve"> </w:t>
            </w:r>
          </w:p>
          <w:p w:rsidR="006B67F0" w:rsidRPr="006B67F0" w:rsidRDefault="006B67F0" w:rsidP="006B67F0">
            <w:pPr>
              <w:ind w:left="720" w:firstLine="0"/>
              <w:rPr>
                <w:rFonts w:ascii="Verdana" w:eastAsia="Times New Roman" w:hAnsi="Verdana" w:cs="Times New Roman"/>
                <w:sz w:val="17"/>
                <w:szCs w:val="17"/>
                <w:lang w:eastAsia="es-ES"/>
              </w:rPr>
            </w:pPr>
            <w:r w:rsidRPr="006B67F0">
              <w:rPr>
                <w:rFonts w:ascii="Verdana" w:eastAsia="Times New Roman" w:hAnsi="Verdana" w:cs="Times New Roman"/>
                <w:sz w:val="20"/>
                <w:szCs w:val="20"/>
                <w:lang w:eastAsia="es-ES"/>
              </w:rPr>
              <w:t>L'histoire dit que le personnage de Saint Nicolas est inspiré de Nicolas de Myre appelé également Nicolas de Bari. Il est né à Patara en Asie Mineure entre 250 et 270 après J-C.  Il est mort le 6 décembre, en 345 ou en 352 dans la ville portuaire de Myre en Asie Mineure.</w:t>
            </w:r>
            <w:r w:rsidRPr="006B67F0">
              <w:rPr>
                <w:rFonts w:ascii="Verdana" w:eastAsia="Times New Roman" w:hAnsi="Verdana" w:cs="Times New Roman"/>
                <w:sz w:val="17"/>
                <w:szCs w:val="17"/>
                <w:lang w:eastAsia="es-ES"/>
              </w:rPr>
              <w:t xml:space="preserve"> </w:t>
            </w:r>
            <w:r w:rsidRPr="006B67F0">
              <w:rPr>
                <w:rFonts w:ascii="Verdana" w:eastAsia="Times New Roman" w:hAnsi="Verdana" w:cs="Times New Roman"/>
                <w:sz w:val="17"/>
                <w:szCs w:val="17"/>
                <w:lang w:eastAsia="es-ES"/>
              </w:rPr>
              <w:br/>
            </w:r>
            <w:r w:rsidRPr="006B67F0">
              <w:rPr>
                <w:rFonts w:ascii="Verdana" w:eastAsia="Times New Roman" w:hAnsi="Verdana" w:cs="Times New Roman"/>
                <w:sz w:val="20"/>
                <w:szCs w:val="20"/>
                <w:lang w:val="en-US" w:eastAsia="es-ES"/>
              </w:rPr>
              <w:t>C'est l'un des saints les plus populaires en Grêce et dans l'Eglise Latine.</w:t>
            </w:r>
            <w:r w:rsidRPr="006B67F0">
              <w:rPr>
                <w:rFonts w:ascii="Verdana" w:eastAsia="Times New Roman" w:hAnsi="Verdana" w:cs="Times New Roman"/>
                <w:sz w:val="17"/>
                <w:szCs w:val="17"/>
                <w:lang w:val="en-US" w:eastAsia="es-ES"/>
              </w:rPr>
              <w:t xml:space="preserve"> </w:t>
            </w:r>
            <w:r w:rsidRPr="006B67F0">
              <w:rPr>
                <w:rFonts w:ascii="Verdana" w:eastAsia="Times New Roman" w:hAnsi="Verdana" w:cs="Times New Roman"/>
                <w:sz w:val="17"/>
                <w:szCs w:val="17"/>
                <w:lang w:val="en-US" w:eastAsia="es-ES"/>
              </w:rPr>
              <w:br/>
            </w:r>
            <w:r w:rsidRPr="006B67F0">
              <w:rPr>
                <w:rFonts w:ascii="Verdana" w:eastAsia="Times New Roman" w:hAnsi="Verdana" w:cs="Times New Roman"/>
                <w:sz w:val="20"/>
                <w:szCs w:val="20"/>
                <w:lang w:eastAsia="es-ES"/>
              </w:rPr>
              <w:t>Il fût Evêque de Myre au 4ème siècle. Sa vie et ses actes sont entourés de légendes.</w:t>
            </w:r>
            <w:r w:rsidRPr="006B67F0">
              <w:rPr>
                <w:rFonts w:ascii="Verdana" w:eastAsia="Times New Roman" w:hAnsi="Verdana" w:cs="Times New Roman"/>
                <w:sz w:val="17"/>
                <w:szCs w:val="17"/>
                <w:lang w:eastAsia="es-ES"/>
              </w:rPr>
              <w:t xml:space="preserve"> </w:t>
            </w:r>
          </w:p>
          <w:p w:rsidR="006B67F0" w:rsidRPr="006B67F0" w:rsidRDefault="006B67F0" w:rsidP="006B67F0">
            <w:pPr>
              <w:ind w:left="720" w:firstLine="0"/>
              <w:rPr>
                <w:rFonts w:ascii="Verdana" w:eastAsia="Times New Roman" w:hAnsi="Verdana" w:cs="Times New Roman"/>
                <w:sz w:val="17"/>
                <w:szCs w:val="17"/>
                <w:lang w:eastAsia="es-ES"/>
              </w:rPr>
            </w:pPr>
            <w:r w:rsidRPr="006B67F0">
              <w:rPr>
                <w:rFonts w:ascii="Verdana" w:eastAsia="Times New Roman" w:hAnsi="Verdana" w:cs="Times New Roman"/>
                <w:sz w:val="20"/>
                <w:szCs w:val="20"/>
                <w:lang w:eastAsia="es-ES"/>
              </w:rPr>
              <w:t>Après sa mort, Saint Nicolas a alimenté une multitude de légendes qui reflètent sa personnalité généreuse.</w:t>
            </w:r>
            <w:r w:rsidRPr="006B67F0">
              <w:rPr>
                <w:rFonts w:ascii="Verdana" w:eastAsia="Times New Roman" w:hAnsi="Verdana" w:cs="Times New Roman"/>
                <w:sz w:val="17"/>
                <w:szCs w:val="17"/>
                <w:lang w:eastAsia="es-ES"/>
              </w:rPr>
              <w:t xml:space="preserve"> </w:t>
            </w:r>
            <w:r w:rsidRPr="006B67F0">
              <w:rPr>
                <w:rFonts w:ascii="Verdana" w:eastAsia="Times New Roman" w:hAnsi="Verdana" w:cs="Times New Roman"/>
                <w:sz w:val="17"/>
                <w:szCs w:val="17"/>
                <w:lang w:eastAsia="es-ES"/>
              </w:rPr>
              <w:br/>
            </w:r>
            <w:r w:rsidRPr="006B67F0">
              <w:rPr>
                <w:rFonts w:ascii="Verdana" w:eastAsia="Times New Roman" w:hAnsi="Verdana" w:cs="Times New Roman"/>
                <w:sz w:val="20"/>
                <w:szCs w:val="20"/>
                <w:lang w:eastAsia="es-ES"/>
              </w:rPr>
              <w:t>Chaque épisode de sa vie a donné lieu à lieu à un patronage ou une confrérie d'un métier ou d'une région.</w:t>
            </w:r>
            <w:r w:rsidRPr="006B67F0">
              <w:rPr>
                <w:rFonts w:ascii="Verdana" w:eastAsia="Times New Roman" w:hAnsi="Verdana" w:cs="Times New Roman"/>
                <w:sz w:val="17"/>
                <w:szCs w:val="17"/>
                <w:lang w:eastAsia="es-ES"/>
              </w:rPr>
              <w:t xml:space="preserve"> </w:t>
            </w:r>
          </w:p>
          <w:p w:rsidR="006B67F0" w:rsidRPr="006B67F0" w:rsidRDefault="006B67F0" w:rsidP="006B67F0">
            <w:pPr>
              <w:ind w:left="720" w:firstLine="0"/>
              <w:rPr>
                <w:rFonts w:ascii="Verdana" w:eastAsia="Times New Roman" w:hAnsi="Verdana" w:cs="Times New Roman"/>
                <w:sz w:val="17"/>
                <w:szCs w:val="17"/>
                <w:lang w:eastAsia="es-ES"/>
              </w:rPr>
            </w:pPr>
            <w:r w:rsidRPr="006B67F0">
              <w:rPr>
                <w:rFonts w:ascii="Verdana" w:eastAsia="Times New Roman" w:hAnsi="Verdana" w:cs="Times New Roman"/>
                <w:sz w:val="20"/>
                <w:szCs w:val="20"/>
                <w:lang w:eastAsia="es-ES"/>
              </w:rPr>
              <w:t xml:space="preserve">C'est l'un des saints le plus souvent représenté dans l'iconographie </w:t>
            </w:r>
            <w:proofErr w:type="gramStart"/>
            <w:r w:rsidRPr="006B67F0">
              <w:rPr>
                <w:rFonts w:ascii="Verdana" w:eastAsia="Times New Roman" w:hAnsi="Verdana" w:cs="Times New Roman"/>
                <w:sz w:val="20"/>
                <w:szCs w:val="20"/>
                <w:lang w:eastAsia="es-ES"/>
              </w:rPr>
              <w:t>religieuse :</w:t>
            </w:r>
            <w:proofErr w:type="gramEnd"/>
            <w:r w:rsidRPr="006B67F0">
              <w:rPr>
                <w:rFonts w:ascii="Verdana" w:eastAsia="Times New Roman" w:hAnsi="Verdana" w:cs="Times New Roman"/>
                <w:sz w:val="20"/>
                <w:szCs w:val="20"/>
                <w:lang w:eastAsia="es-ES"/>
              </w:rPr>
              <w:t xml:space="preserve"> sur les vitraux des églises, dans les tableaux, en statue, sur les taques de cheminée, les images d'Epinal, etc... Ses légendes offraient aux imagiers une riche matière.</w:t>
            </w:r>
            <w:r w:rsidRPr="006B67F0">
              <w:rPr>
                <w:rFonts w:ascii="Verdana" w:eastAsia="Times New Roman" w:hAnsi="Verdana" w:cs="Times New Roman"/>
                <w:sz w:val="17"/>
                <w:szCs w:val="17"/>
                <w:lang w:eastAsia="es-ES"/>
              </w:rPr>
              <w:t xml:space="preserve"> </w:t>
            </w:r>
          </w:p>
          <w:p w:rsidR="006B67F0" w:rsidRPr="006B67F0" w:rsidRDefault="006B67F0" w:rsidP="006B67F0">
            <w:pPr>
              <w:ind w:left="720" w:firstLine="0"/>
              <w:rPr>
                <w:rFonts w:ascii="Verdana" w:eastAsia="Times New Roman" w:hAnsi="Verdana" w:cs="Times New Roman"/>
                <w:sz w:val="17"/>
                <w:szCs w:val="17"/>
                <w:lang w:eastAsia="es-ES"/>
              </w:rPr>
            </w:pPr>
            <w:r w:rsidRPr="006B67F0">
              <w:rPr>
                <w:rFonts w:ascii="Verdana" w:eastAsia="Times New Roman" w:hAnsi="Verdana" w:cs="Times New Roman"/>
                <w:sz w:val="20"/>
                <w:szCs w:val="20"/>
                <w:lang w:eastAsia="es-ES"/>
              </w:rPr>
              <w:t xml:space="preserve">Saint Nicolas, dans son costume d'évêque fait équipe avec un personnage sinistre, </w:t>
            </w:r>
            <w:r w:rsidRPr="006B67F0">
              <w:rPr>
                <w:rFonts w:ascii="Verdana" w:eastAsia="Times New Roman" w:hAnsi="Verdana" w:cs="Times New Roman"/>
                <w:color w:val="000000"/>
                <w:sz w:val="20"/>
                <w:szCs w:val="20"/>
                <w:lang w:eastAsia="es-ES"/>
              </w:rPr>
              <w:t>le père Fouettard</w:t>
            </w:r>
            <w:r w:rsidRPr="006B67F0">
              <w:rPr>
                <w:rFonts w:ascii="Verdana" w:eastAsia="Times New Roman" w:hAnsi="Verdana" w:cs="Times New Roman"/>
                <w:sz w:val="20"/>
                <w:szCs w:val="20"/>
                <w:lang w:eastAsia="es-ES"/>
              </w:rPr>
              <w:t>. Celui-ci, tout vêtu de noir n'a pas le beau rôle puisqu'il est chargé de distribuer les coups de trique aux garnements.</w:t>
            </w:r>
            <w:r w:rsidRPr="006B67F0">
              <w:rPr>
                <w:rFonts w:ascii="Verdana" w:eastAsia="Times New Roman" w:hAnsi="Verdana" w:cs="Times New Roman"/>
                <w:sz w:val="17"/>
                <w:szCs w:val="17"/>
                <w:lang w:eastAsia="es-ES"/>
              </w:rPr>
              <w:t xml:space="preserve"> </w:t>
            </w:r>
          </w:p>
          <w:p w:rsidR="006B67F0" w:rsidRDefault="006B67F0" w:rsidP="006B67F0">
            <w:pPr>
              <w:ind w:left="720" w:firstLine="0"/>
              <w:rPr>
                <w:rFonts w:ascii="Verdana" w:eastAsia="Times New Roman" w:hAnsi="Verdana" w:cs="Times New Roman"/>
                <w:sz w:val="20"/>
                <w:szCs w:val="20"/>
                <w:lang w:eastAsia="es-ES"/>
              </w:rPr>
            </w:pPr>
            <w:r w:rsidRPr="006B67F0">
              <w:rPr>
                <w:rFonts w:ascii="Verdana" w:eastAsia="Times New Roman" w:hAnsi="Verdana" w:cs="Times New Roman"/>
                <w:sz w:val="20"/>
                <w:szCs w:val="20"/>
                <w:lang w:eastAsia="es-ES"/>
              </w:rPr>
              <w:t>La Saint Nicolas est aussi l'occasion pour les enfants de recevoir des cadeaux trois semaines avant que le Père Noël ne passe dans les cheminées.</w:t>
            </w:r>
          </w:p>
          <w:p w:rsidR="006B67F0" w:rsidRDefault="006B67F0" w:rsidP="006B67F0">
            <w:pPr>
              <w:ind w:left="720" w:firstLine="0"/>
              <w:rPr>
                <w:rFonts w:ascii="Verdana" w:eastAsia="Times New Roman" w:hAnsi="Verdana" w:cs="Times New Roman"/>
                <w:sz w:val="20"/>
                <w:szCs w:val="20"/>
                <w:lang w:eastAsia="es-ES"/>
              </w:rPr>
            </w:pPr>
          </w:p>
          <w:p w:rsidR="006B67F0" w:rsidRDefault="006B67F0" w:rsidP="006B67F0">
            <w:pPr>
              <w:ind w:left="720" w:firstLine="0"/>
              <w:rPr>
                <w:rFonts w:ascii="Verdana" w:eastAsia="Times New Roman" w:hAnsi="Verdana" w:cs="Times New Roman"/>
                <w:sz w:val="20"/>
                <w:szCs w:val="20"/>
                <w:lang w:eastAsia="es-ES"/>
              </w:rPr>
            </w:pPr>
          </w:p>
          <w:p w:rsidR="006B67F0" w:rsidRDefault="006B67F0" w:rsidP="006B67F0">
            <w:pPr>
              <w:ind w:left="720" w:firstLine="0"/>
              <w:rPr>
                <w:rFonts w:ascii="Verdana" w:eastAsia="Times New Roman" w:hAnsi="Verdana" w:cs="Times New Roman"/>
                <w:sz w:val="20"/>
                <w:szCs w:val="20"/>
                <w:lang w:eastAsia="es-ES"/>
              </w:rPr>
            </w:pPr>
          </w:p>
          <w:p w:rsidR="006B67F0" w:rsidRDefault="006B67F0" w:rsidP="006B67F0">
            <w:pPr>
              <w:ind w:left="720" w:firstLine="0"/>
              <w:rPr>
                <w:rFonts w:ascii="Verdana" w:eastAsia="Times New Roman" w:hAnsi="Verdana" w:cs="Times New Roman"/>
                <w:sz w:val="20"/>
                <w:szCs w:val="20"/>
                <w:lang w:eastAsia="es-ES"/>
              </w:rPr>
            </w:pPr>
          </w:p>
          <w:p w:rsidR="006B67F0" w:rsidRDefault="006B67F0" w:rsidP="006B67F0">
            <w:pPr>
              <w:ind w:left="720" w:firstLine="0"/>
              <w:rPr>
                <w:rFonts w:ascii="Verdana" w:eastAsia="Times New Roman" w:hAnsi="Verdana" w:cs="Times New Roman"/>
                <w:sz w:val="20"/>
                <w:szCs w:val="20"/>
                <w:lang w:eastAsia="es-ES"/>
              </w:rPr>
            </w:pPr>
          </w:p>
          <w:p w:rsidR="006B67F0" w:rsidRDefault="006B67F0" w:rsidP="006B67F0">
            <w:pPr>
              <w:ind w:left="720" w:firstLine="0"/>
              <w:rPr>
                <w:rFonts w:ascii="Verdana" w:eastAsia="Times New Roman" w:hAnsi="Verdana" w:cs="Times New Roman"/>
                <w:sz w:val="20"/>
                <w:szCs w:val="20"/>
                <w:lang w:eastAsia="es-ES"/>
              </w:rPr>
            </w:pPr>
          </w:p>
          <w:p w:rsidR="006B67F0" w:rsidRDefault="006B67F0" w:rsidP="006B67F0">
            <w:pPr>
              <w:ind w:left="720" w:firstLine="0"/>
              <w:rPr>
                <w:rFonts w:ascii="Verdana" w:eastAsia="Times New Roman" w:hAnsi="Verdana" w:cs="Times New Roman"/>
                <w:sz w:val="20"/>
                <w:szCs w:val="20"/>
                <w:lang w:eastAsia="es-ES"/>
              </w:rPr>
            </w:pPr>
          </w:p>
          <w:p w:rsidR="006B67F0" w:rsidRDefault="006B67F0" w:rsidP="006B67F0">
            <w:pPr>
              <w:ind w:left="720" w:firstLine="0"/>
              <w:rPr>
                <w:rFonts w:ascii="Verdana" w:eastAsia="Times New Roman" w:hAnsi="Verdana" w:cs="Times New Roman"/>
                <w:sz w:val="20"/>
                <w:szCs w:val="20"/>
                <w:lang w:eastAsia="es-ES"/>
              </w:rPr>
            </w:pPr>
          </w:p>
          <w:p w:rsidR="006B67F0" w:rsidRDefault="006B67F0" w:rsidP="006B67F0">
            <w:pPr>
              <w:ind w:left="720" w:firstLine="0"/>
              <w:rPr>
                <w:rFonts w:ascii="Verdana" w:eastAsia="Times New Roman" w:hAnsi="Verdana" w:cs="Times New Roman"/>
                <w:sz w:val="20"/>
                <w:szCs w:val="20"/>
                <w:lang w:eastAsia="es-ES"/>
              </w:rPr>
            </w:pPr>
          </w:p>
          <w:p w:rsidR="006B67F0" w:rsidRDefault="006B67F0" w:rsidP="006B67F0">
            <w:pPr>
              <w:ind w:left="720" w:firstLine="0"/>
              <w:rPr>
                <w:rFonts w:ascii="Verdana" w:eastAsia="Times New Roman" w:hAnsi="Verdana" w:cs="Times New Roman"/>
                <w:sz w:val="20"/>
                <w:szCs w:val="20"/>
                <w:lang w:eastAsia="es-ES"/>
              </w:rPr>
            </w:pPr>
          </w:p>
          <w:p w:rsidR="006B67F0" w:rsidRPr="006B67F0" w:rsidRDefault="0073320D" w:rsidP="0073320D">
            <w:pPr>
              <w:pStyle w:val="NormalWeb"/>
              <w:rPr>
                <w:rFonts w:ascii="Verdana" w:hAnsi="Verdana"/>
                <w:sz w:val="17"/>
                <w:szCs w:val="17"/>
              </w:rPr>
            </w:pPr>
            <w:r>
              <w:rPr>
                <w:rFonts w:ascii="Verdana" w:hAnsi="Verdana"/>
                <w:b/>
                <w:bCs/>
                <w:color w:val="FF0000"/>
                <w:sz w:val="36"/>
                <w:szCs w:val="36"/>
              </w:rPr>
              <w:lastRenderedPageBreak/>
              <w:t xml:space="preserve">              </w:t>
            </w:r>
            <w:r w:rsidR="006B67F0" w:rsidRPr="006B67F0">
              <w:rPr>
                <w:rFonts w:ascii="Verdana" w:hAnsi="Verdana"/>
                <w:sz w:val="17"/>
                <w:szCs w:val="17"/>
              </w:rPr>
              <w:br/>
              <w:t xml:space="preserve">  </w:t>
            </w:r>
          </w:p>
          <w:tbl>
            <w:tblPr>
              <w:tblW w:w="4000" w:type="pct"/>
              <w:tblCellSpacing w:w="75" w:type="dxa"/>
              <w:tblCellMar>
                <w:top w:w="15" w:type="dxa"/>
                <w:left w:w="15" w:type="dxa"/>
                <w:bottom w:w="15" w:type="dxa"/>
                <w:right w:w="15" w:type="dxa"/>
              </w:tblCellMar>
              <w:tblLook w:val="04A0"/>
            </w:tblPr>
            <w:tblGrid>
              <w:gridCol w:w="3975"/>
              <w:gridCol w:w="2828"/>
            </w:tblGrid>
            <w:tr w:rsidR="006B67F0" w:rsidRPr="006B67F0" w:rsidTr="006B67F0">
              <w:trPr>
                <w:tblCellSpacing w:w="75" w:type="dxa"/>
              </w:trPr>
              <w:tc>
                <w:tcPr>
                  <w:tcW w:w="2000" w:type="pct"/>
                  <w:hideMark/>
                </w:tcPr>
                <w:p w:rsidR="006B67F0" w:rsidRPr="006B67F0" w:rsidRDefault="006B67F0" w:rsidP="006B67F0">
                  <w:pPr>
                    <w:spacing w:before="0" w:beforeAutospacing="0" w:after="0" w:afterAutospacing="0"/>
                    <w:ind w:left="0" w:firstLine="0"/>
                    <w:jc w:val="center"/>
                    <w:rPr>
                      <w:rFonts w:ascii="Verdana" w:eastAsia="Times New Roman" w:hAnsi="Verdana" w:cs="Times New Roman"/>
                      <w:sz w:val="17"/>
                      <w:szCs w:val="17"/>
                      <w:lang w:eastAsia="es-ES"/>
                    </w:rPr>
                  </w:pPr>
                  <w:r>
                    <w:rPr>
                      <w:rFonts w:ascii="Verdana" w:eastAsia="Times New Roman" w:hAnsi="Verdana" w:cs="Times New Roman"/>
                      <w:noProof/>
                      <w:sz w:val="17"/>
                      <w:szCs w:val="17"/>
                      <w:lang w:eastAsia="es-ES"/>
                    </w:rPr>
                    <w:drawing>
                      <wp:inline distT="0" distB="0" distL="0" distR="0">
                        <wp:extent cx="2343150" cy="3352800"/>
                        <wp:effectExtent l="19050" t="0" r="0" b="0"/>
                        <wp:docPr id="172" name="Imagen 172" descr="http://www.joyeux-noel.com/image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www.joyeux-noel.com/image35.jpg"/>
                                <pic:cNvPicPr>
                                  <a:picLocks noChangeAspect="1" noChangeArrowheads="1"/>
                                </pic:cNvPicPr>
                              </pic:nvPicPr>
                              <pic:blipFill>
                                <a:blip r:embed="rId44" cstate="print"/>
                                <a:srcRect/>
                                <a:stretch>
                                  <a:fillRect/>
                                </a:stretch>
                              </pic:blipFill>
                              <pic:spPr bwMode="auto">
                                <a:xfrm>
                                  <a:off x="0" y="0"/>
                                  <a:ext cx="2343150" cy="3352800"/>
                                </a:xfrm>
                                <a:prstGeom prst="rect">
                                  <a:avLst/>
                                </a:prstGeom>
                                <a:noFill/>
                                <a:ln w="9525">
                                  <a:noFill/>
                                  <a:miter lim="800000"/>
                                  <a:headEnd/>
                                  <a:tailEnd/>
                                </a:ln>
                              </pic:spPr>
                            </pic:pic>
                          </a:graphicData>
                        </a:graphic>
                      </wp:inline>
                    </w:drawing>
                  </w:r>
                </w:p>
              </w:tc>
              <w:tc>
                <w:tcPr>
                  <w:tcW w:w="2000" w:type="pct"/>
                  <w:hideMark/>
                </w:tcPr>
                <w:p w:rsidR="006B67F0" w:rsidRPr="006B67F0" w:rsidRDefault="006B67F0" w:rsidP="006B67F0">
                  <w:pPr>
                    <w:spacing w:before="0" w:beforeAutospacing="0" w:after="0" w:afterAutospacing="0"/>
                    <w:ind w:left="0" w:firstLine="0"/>
                    <w:rPr>
                      <w:rFonts w:ascii="Verdana" w:eastAsia="Times New Roman" w:hAnsi="Verdana" w:cs="Times New Roman"/>
                      <w:sz w:val="17"/>
                      <w:szCs w:val="17"/>
                      <w:lang w:eastAsia="es-ES"/>
                    </w:rPr>
                  </w:pPr>
                  <w:r>
                    <w:rPr>
                      <w:rFonts w:ascii="Verdana" w:eastAsia="Times New Roman" w:hAnsi="Verdana" w:cs="Times New Roman"/>
                      <w:noProof/>
                      <w:sz w:val="17"/>
                      <w:szCs w:val="17"/>
                      <w:lang w:eastAsia="es-ES"/>
                    </w:rPr>
                    <w:drawing>
                      <wp:inline distT="0" distB="0" distL="0" distR="0">
                        <wp:extent cx="190500" cy="190500"/>
                        <wp:effectExtent l="19050" t="0" r="0" b="0"/>
                        <wp:docPr id="173" name="Imagen 173"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www.joyeux-noel.com/minitree.gif"/>
                                <pic:cNvPicPr>
                                  <a:picLocks noChangeAspect="1" noChangeArrowheads="1"/>
                                </pic:cNvPicPr>
                              </pic:nvPicPr>
                              <pic:blipFill>
                                <a:blip r:embed="rId12"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6B67F0">
                    <w:rPr>
                      <w:rFonts w:ascii="Verdana" w:eastAsia="Times New Roman" w:hAnsi="Verdana" w:cs="Times New Roman"/>
                      <w:color w:val="000000"/>
                      <w:sz w:val="20"/>
                      <w:szCs w:val="20"/>
                      <w:lang w:eastAsia="es-ES"/>
                    </w:rPr>
                    <w:t>La veille de la Saint Nicolas, les petits enfants placent leurs souliers devant la cheminée avant d'aller se coucher. Il dépose à côté de leurs chaussures, une carotte et des sucres pour la mule du Saint Nicolas et un verre de vin pour réchauffer le grand Saint.</w:t>
                  </w:r>
                  <w:r w:rsidRPr="006B67F0">
                    <w:rPr>
                      <w:rFonts w:ascii="Verdana" w:eastAsia="Times New Roman" w:hAnsi="Verdana" w:cs="Times New Roman"/>
                      <w:sz w:val="17"/>
                      <w:szCs w:val="17"/>
                      <w:lang w:eastAsia="es-ES"/>
                    </w:rPr>
                    <w:t xml:space="preserve"> </w:t>
                  </w:r>
                  <w:r w:rsidRPr="006B67F0">
                    <w:rPr>
                      <w:rFonts w:ascii="Verdana" w:eastAsia="Times New Roman" w:hAnsi="Verdana" w:cs="Times New Roman"/>
                      <w:sz w:val="17"/>
                      <w:szCs w:val="17"/>
                      <w:lang w:eastAsia="es-ES"/>
                    </w:rPr>
                    <w:br/>
                    <w:t xml:space="preserve">  </w:t>
                  </w:r>
                </w:p>
                <w:p w:rsidR="006B67F0" w:rsidRPr="006B67F0" w:rsidRDefault="006B67F0" w:rsidP="006B67F0">
                  <w:pPr>
                    <w:ind w:left="0" w:firstLine="0"/>
                    <w:rPr>
                      <w:rFonts w:ascii="Verdana" w:eastAsia="Times New Roman" w:hAnsi="Verdana" w:cs="Times New Roman"/>
                      <w:sz w:val="17"/>
                      <w:szCs w:val="17"/>
                      <w:lang w:eastAsia="es-ES"/>
                    </w:rPr>
                  </w:pPr>
                  <w:r>
                    <w:rPr>
                      <w:rFonts w:ascii="Verdana" w:eastAsia="Times New Roman" w:hAnsi="Verdana" w:cs="Times New Roman"/>
                      <w:noProof/>
                      <w:sz w:val="17"/>
                      <w:szCs w:val="17"/>
                      <w:lang w:eastAsia="es-ES"/>
                    </w:rPr>
                    <w:drawing>
                      <wp:inline distT="0" distB="0" distL="0" distR="0">
                        <wp:extent cx="190500" cy="190500"/>
                        <wp:effectExtent l="19050" t="0" r="0" b="0"/>
                        <wp:docPr id="174" name="Imagen 174"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www.joyeux-noel.com/minitree.gif"/>
                                <pic:cNvPicPr>
                                  <a:picLocks noChangeAspect="1" noChangeArrowheads="1"/>
                                </pic:cNvPicPr>
                              </pic:nvPicPr>
                              <pic:blipFill>
                                <a:blip r:embed="rId12"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6B67F0">
                    <w:rPr>
                      <w:rFonts w:ascii="Verdana" w:eastAsia="Times New Roman" w:hAnsi="Verdana" w:cs="Times New Roman"/>
                      <w:sz w:val="20"/>
                      <w:szCs w:val="20"/>
                      <w:lang w:eastAsia="es-ES"/>
                    </w:rPr>
                    <w:t xml:space="preserve">  Depuis le XIIe siècle, on raconte que Saint Nicolas, déguisé, va de maison en maison dans la nuit du 5 au 6 décembre pour demander aux enfants s'ils ont été obéissants. Les enfants sages reçoivent des cadeaux, des friandises et les méchants reçoivent une trique donnée par le compagnon de Saint Nicolas, </w:t>
                  </w:r>
                  <w:r w:rsidRPr="006B67F0">
                    <w:rPr>
                      <w:rFonts w:ascii="Verdana" w:eastAsia="Times New Roman" w:hAnsi="Verdana" w:cs="Times New Roman"/>
                      <w:color w:val="000000"/>
                      <w:sz w:val="20"/>
                      <w:szCs w:val="20"/>
                      <w:lang w:eastAsia="es-ES"/>
                    </w:rPr>
                    <w:t>le Père Fouettard.</w:t>
                  </w:r>
                  <w:r w:rsidRPr="006B67F0">
                    <w:rPr>
                      <w:rFonts w:ascii="Verdana" w:eastAsia="Times New Roman" w:hAnsi="Verdana" w:cs="Times New Roman"/>
                      <w:sz w:val="17"/>
                      <w:szCs w:val="17"/>
                      <w:lang w:eastAsia="es-ES"/>
                    </w:rPr>
                    <w:t xml:space="preserve"> </w:t>
                  </w:r>
                  <w:r w:rsidRPr="006B67F0">
                    <w:rPr>
                      <w:rFonts w:ascii="Verdana" w:eastAsia="Times New Roman" w:hAnsi="Verdana" w:cs="Times New Roman"/>
                      <w:sz w:val="17"/>
                      <w:szCs w:val="17"/>
                      <w:lang w:eastAsia="es-ES"/>
                    </w:rPr>
                    <w:br/>
                    <w:t xml:space="preserve">  </w:t>
                  </w:r>
                </w:p>
                <w:p w:rsidR="006B67F0" w:rsidRPr="006B67F0" w:rsidRDefault="006B67F0" w:rsidP="006B67F0">
                  <w:pPr>
                    <w:ind w:left="0" w:firstLine="0"/>
                    <w:rPr>
                      <w:rFonts w:ascii="Verdana" w:eastAsia="Times New Roman" w:hAnsi="Verdana" w:cs="Times New Roman"/>
                      <w:sz w:val="17"/>
                      <w:szCs w:val="17"/>
                      <w:lang w:eastAsia="es-ES"/>
                    </w:rPr>
                  </w:pPr>
                  <w:r w:rsidRPr="006B67F0">
                    <w:rPr>
                      <w:rFonts w:ascii="Verdana" w:eastAsia="Times New Roman" w:hAnsi="Verdana" w:cs="Times New Roman"/>
                      <w:sz w:val="17"/>
                      <w:szCs w:val="17"/>
                      <w:lang w:eastAsia="es-ES"/>
                    </w:rPr>
                    <w:t> </w:t>
                  </w:r>
                </w:p>
              </w:tc>
            </w:tr>
          </w:tbl>
          <w:p w:rsidR="006B67F0" w:rsidRPr="006B67F0" w:rsidRDefault="006B67F0" w:rsidP="006B67F0">
            <w:pPr>
              <w:ind w:left="720" w:firstLine="0"/>
              <w:rPr>
                <w:rFonts w:ascii="Verdana" w:eastAsia="Times New Roman" w:hAnsi="Verdana" w:cs="Times New Roman"/>
                <w:sz w:val="17"/>
                <w:szCs w:val="17"/>
                <w:lang w:val="en-US" w:eastAsia="es-ES"/>
              </w:rPr>
            </w:pPr>
            <w:r>
              <w:rPr>
                <w:rFonts w:ascii="Verdana" w:eastAsia="Times New Roman" w:hAnsi="Verdana" w:cs="Times New Roman"/>
                <w:noProof/>
                <w:sz w:val="17"/>
                <w:szCs w:val="17"/>
                <w:lang w:eastAsia="es-ES"/>
              </w:rPr>
              <w:drawing>
                <wp:inline distT="0" distB="0" distL="0" distR="0">
                  <wp:extent cx="190500" cy="190500"/>
                  <wp:effectExtent l="19050" t="0" r="0" b="0"/>
                  <wp:docPr id="175" name="Imagen 175" descr="http://www.joyeux-noel.com/minitr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www.joyeux-noel.com/minitree.gif"/>
                          <pic:cNvPicPr>
                            <a:picLocks noChangeAspect="1" noChangeArrowheads="1"/>
                          </pic:cNvPicPr>
                        </pic:nvPicPr>
                        <pic:blipFill>
                          <a:blip r:embed="rId12"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6B67F0">
              <w:rPr>
                <w:rFonts w:ascii="Verdana" w:eastAsia="Times New Roman" w:hAnsi="Verdana" w:cs="Times New Roman"/>
                <w:sz w:val="20"/>
                <w:szCs w:val="20"/>
                <w:lang w:eastAsia="es-ES"/>
              </w:rPr>
              <w:t xml:space="preserve">  La Légende de Saint Nicolas veut que le saint ait ressuscité trois petits enfants qui étaient venus demander l'hospitalité à un boucher. Celui-ci les accueillit et profita de leur sommeil pour les découper en morceaux et les mettre au saloir. </w:t>
            </w:r>
            <w:r w:rsidRPr="006B67F0">
              <w:rPr>
                <w:rFonts w:ascii="Verdana" w:eastAsia="Times New Roman" w:hAnsi="Verdana" w:cs="Times New Roman"/>
                <w:sz w:val="20"/>
                <w:szCs w:val="20"/>
                <w:lang w:val="en-US" w:eastAsia="es-ES"/>
              </w:rPr>
              <w:t xml:space="preserve">Sept ans plus tard, Saint Nicolas passant par là demande au boucher de lui servir ce petit salé vieux de sept ans. Terrorisé le boucher prit la fuite et Saint Nicolas fit revenir les enfants à la vie. Cette légende est à l'origine d'une célèbre </w:t>
            </w:r>
            <w:proofErr w:type="gramStart"/>
            <w:r w:rsidRPr="006B67F0">
              <w:rPr>
                <w:rFonts w:ascii="Verdana" w:eastAsia="Times New Roman" w:hAnsi="Verdana" w:cs="Times New Roman"/>
                <w:sz w:val="20"/>
                <w:szCs w:val="20"/>
                <w:lang w:val="en-US" w:eastAsia="es-ES"/>
              </w:rPr>
              <w:t>chansonnette :</w:t>
            </w:r>
            <w:proofErr w:type="gramEnd"/>
            <w:r w:rsidRPr="006B67F0">
              <w:rPr>
                <w:rFonts w:ascii="Verdana" w:eastAsia="Times New Roman" w:hAnsi="Verdana" w:cs="Times New Roman"/>
                <w:sz w:val="17"/>
                <w:szCs w:val="17"/>
                <w:lang w:val="en-US" w:eastAsia="es-ES"/>
              </w:rPr>
              <w:t xml:space="preserve"> </w:t>
            </w:r>
            <w:r w:rsidRPr="006B67F0">
              <w:rPr>
                <w:rFonts w:ascii="Verdana" w:eastAsia="Times New Roman" w:hAnsi="Verdana" w:cs="Times New Roman"/>
                <w:sz w:val="17"/>
                <w:szCs w:val="17"/>
                <w:lang w:val="en-US" w:eastAsia="es-ES"/>
              </w:rPr>
              <w:br/>
            </w:r>
            <w:r w:rsidRPr="006B67F0">
              <w:rPr>
                <w:rFonts w:ascii="Verdana" w:eastAsia="Times New Roman" w:hAnsi="Verdana" w:cs="Times New Roman"/>
                <w:i/>
                <w:iCs/>
                <w:color w:val="000000"/>
                <w:sz w:val="20"/>
                <w:szCs w:val="20"/>
                <w:lang w:val="en-US" w:eastAsia="es-ES"/>
              </w:rPr>
              <w:t>"Ils étaient trois petits enfants qui s'en allaient glaner aux champs..."</w:t>
            </w:r>
            <w:r w:rsidRPr="006B67F0">
              <w:rPr>
                <w:rFonts w:ascii="Verdana" w:eastAsia="Times New Roman" w:hAnsi="Verdana" w:cs="Times New Roman"/>
                <w:sz w:val="17"/>
                <w:szCs w:val="17"/>
                <w:lang w:val="en-US" w:eastAsia="es-ES"/>
              </w:rPr>
              <w:t xml:space="preserve"> </w:t>
            </w:r>
            <w:r w:rsidRPr="006B67F0">
              <w:rPr>
                <w:rFonts w:ascii="Verdana" w:eastAsia="Times New Roman" w:hAnsi="Verdana" w:cs="Times New Roman"/>
                <w:sz w:val="17"/>
                <w:szCs w:val="17"/>
                <w:lang w:val="en-US" w:eastAsia="es-ES"/>
              </w:rPr>
              <w:br/>
              <w:t xml:space="preserve">  </w:t>
            </w:r>
          </w:p>
          <w:tbl>
            <w:tblPr>
              <w:tblW w:w="5000" w:type="pct"/>
              <w:tblCellSpacing w:w="75" w:type="dxa"/>
              <w:tblCellMar>
                <w:top w:w="15" w:type="dxa"/>
                <w:left w:w="15" w:type="dxa"/>
                <w:bottom w:w="15" w:type="dxa"/>
                <w:right w:w="15" w:type="dxa"/>
              </w:tblCellMar>
              <w:tblLook w:val="04A0"/>
            </w:tblPr>
            <w:tblGrid>
              <w:gridCol w:w="5057"/>
              <w:gridCol w:w="3447"/>
            </w:tblGrid>
            <w:tr w:rsidR="006B67F0" w:rsidRPr="006B67F0" w:rsidTr="006B67F0">
              <w:trPr>
                <w:tblCellSpacing w:w="75" w:type="dxa"/>
              </w:trPr>
              <w:tc>
                <w:tcPr>
                  <w:tcW w:w="3000" w:type="pct"/>
                  <w:vAlign w:val="center"/>
                  <w:hideMark/>
                </w:tcPr>
                <w:p w:rsidR="006B67F0" w:rsidRPr="006B67F0" w:rsidRDefault="006B67F0" w:rsidP="006B67F0">
                  <w:pPr>
                    <w:spacing w:before="0" w:beforeAutospacing="0" w:after="0" w:afterAutospacing="0"/>
                    <w:ind w:left="0" w:firstLine="0"/>
                    <w:rPr>
                      <w:rFonts w:ascii="Verdana" w:eastAsia="Times New Roman" w:hAnsi="Verdana" w:cs="Times New Roman"/>
                      <w:sz w:val="17"/>
                      <w:szCs w:val="17"/>
                      <w:lang w:eastAsia="es-ES"/>
                    </w:rPr>
                  </w:pPr>
                  <w:r w:rsidRPr="006B67F0">
                    <w:rPr>
                      <w:rFonts w:ascii="Verdana" w:eastAsia="Times New Roman" w:hAnsi="Verdana" w:cs="Times New Roman"/>
                      <w:b/>
                      <w:bCs/>
                      <w:color w:val="FF0000"/>
                      <w:sz w:val="17"/>
                      <w:szCs w:val="17"/>
                      <w:lang w:eastAsia="es-ES"/>
                    </w:rPr>
                    <w:lastRenderedPageBreak/>
                    <w:t>De Saint Nicolas à Père Noel </w:t>
                  </w:r>
                  <w:r w:rsidRPr="006B67F0">
                    <w:rPr>
                      <w:rFonts w:ascii="Verdana" w:eastAsia="Times New Roman" w:hAnsi="Verdana" w:cs="Times New Roman"/>
                      <w:sz w:val="17"/>
                      <w:szCs w:val="17"/>
                      <w:lang w:eastAsia="es-ES"/>
                    </w:rPr>
                    <w:t xml:space="preserve"> </w:t>
                  </w:r>
                </w:p>
                <w:p w:rsidR="006B67F0" w:rsidRPr="006B67F0" w:rsidRDefault="006B67F0" w:rsidP="006B67F0">
                  <w:pPr>
                    <w:ind w:left="0" w:firstLine="0"/>
                    <w:rPr>
                      <w:rFonts w:ascii="Verdana" w:eastAsia="Times New Roman" w:hAnsi="Verdana" w:cs="Times New Roman"/>
                      <w:sz w:val="17"/>
                      <w:szCs w:val="17"/>
                      <w:lang w:eastAsia="es-ES"/>
                    </w:rPr>
                  </w:pPr>
                  <w:r w:rsidRPr="006B67F0">
                    <w:rPr>
                      <w:rFonts w:ascii="Verdana" w:eastAsia="Times New Roman" w:hAnsi="Verdana" w:cs="Times New Roman"/>
                      <w:sz w:val="20"/>
                      <w:szCs w:val="20"/>
                      <w:lang w:eastAsia="es-ES"/>
                    </w:rPr>
                    <w:t>Après la Réforme protestante survenue au XVIe siècle, la fête de Saint Nicolas fut abolie dans certains pays européens.</w:t>
                  </w:r>
                  <w:r w:rsidRPr="006B67F0">
                    <w:rPr>
                      <w:rFonts w:ascii="Verdana" w:eastAsia="Times New Roman" w:hAnsi="Verdana" w:cs="Times New Roman"/>
                      <w:sz w:val="17"/>
                      <w:szCs w:val="17"/>
                      <w:lang w:eastAsia="es-ES"/>
                    </w:rPr>
                    <w:t xml:space="preserve"> </w:t>
                  </w:r>
                  <w:r w:rsidRPr="006B67F0">
                    <w:rPr>
                      <w:rFonts w:ascii="Verdana" w:eastAsia="Times New Roman" w:hAnsi="Verdana" w:cs="Times New Roman"/>
                      <w:sz w:val="17"/>
                      <w:szCs w:val="17"/>
                      <w:lang w:eastAsia="es-ES"/>
                    </w:rPr>
                    <w:br/>
                  </w:r>
                  <w:r w:rsidRPr="006B67F0">
                    <w:rPr>
                      <w:rFonts w:ascii="Verdana" w:eastAsia="Times New Roman" w:hAnsi="Verdana" w:cs="Times New Roman"/>
                      <w:sz w:val="20"/>
                      <w:szCs w:val="20"/>
                      <w:lang w:eastAsia="es-ES"/>
                    </w:rPr>
                    <w:t xml:space="preserve">Les Hollandais conservèrent cependant cette ancienne coutume catholique. </w:t>
                  </w:r>
                  <w:r w:rsidRPr="006B67F0">
                    <w:rPr>
                      <w:rFonts w:ascii="Verdana" w:eastAsia="Times New Roman" w:hAnsi="Verdana" w:cs="Times New Roman"/>
                      <w:color w:val="000000"/>
                      <w:sz w:val="20"/>
                      <w:szCs w:val="20"/>
                      <w:lang w:eastAsia="es-ES"/>
                    </w:rPr>
                    <w:t>Au début du XVIIe siècle, des Hollandais émigrèrent aux États-Unis et fondèrent une colonie appelée "Nieuw Amsterdam" (en néerlandais) qui, en 1664, devint New York. En quelques décennies, cette coutume néerlandaise de fêter la Saint-Nicolas se répandit aux États-Unis. Pour les Américains, Sinter Klaas devint rapidement Santa Claus.</w:t>
                  </w:r>
                  <w:r w:rsidRPr="006B67F0">
                    <w:rPr>
                      <w:rFonts w:ascii="Verdana" w:eastAsia="Times New Roman" w:hAnsi="Verdana" w:cs="Times New Roman"/>
                      <w:sz w:val="17"/>
                      <w:szCs w:val="17"/>
                      <w:lang w:eastAsia="es-ES"/>
                    </w:rPr>
                    <w:t xml:space="preserve"> </w:t>
                  </w:r>
                </w:p>
                <w:p w:rsidR="006B67F0" w:rsidRPr="006B67F0" w:rsidRDefault="006B67F0" w:rsidP="006B67F0">
                  <w:pPr>
                    <w:ind w:left="0" w:firstLine="0"/>
                    <w:rPr>
                      <w:rFonts w:ascii="Verdana" w:eastAsia="Times New Roman" w:hAnsi="Verdana" w:cs="Times New Roman"/>
                      <w:sz w:val="17"/>
                      <w:szCs w:val="17"/>
                      <w:lang w:eastAsia="es-ES"/>
                    </w:rPr>
                  </w:pPr>
                  <w:r w:rsidRPr="006B67F0">
                    <w:rPr>
                      <w:rFonts w:ascii="Verdana" w:eastAsia="Times New Roman" w:hAnsi="Verdana" w:cs="Times New Roman"/>
                      <w:sz w:val="20"/>
                      <w:szCs w:val="20"/>
                      <w:lang w:eastAsia="es-ES"/>
                    </w:rPr>
                    <w:t>Après plusieurs décennies, la société chrétienne trouva plus approprié que cette "fête des enfants" soit davantage rapprochée de celle de l'enfant Jésus. Ainsi, dans les familles chrétiennes, saint Nicolas fit désormais sa tournée la nuit du 24 décembre.</w:t>
                  </w:r>
                  <w:r w:rsidRPr="006B67F0">
                    <w:rPr>
                      <w:rFonts w:ascii="Verdana" w:eastAsia="Times New Roman" w:hAnsi="Verdana" w:cs="Times New Roman"/>
                      <w:sz w:val="17"/>
                      <w:szCs w:val="17"/>
                      <w:lang w:eastAsia="es-ES"/>
                    </w:rPr>
                    <w:t xml:space="preserve"> </w:t>
                  </w:r>
                </w:p>
                <w:p w:rsidR="006B67F0" w:rsidRPr="006B67F0" w:rsidRDefault="006B67F0" w:rsidP="006B67F0">
                  <w:pPr>
                    <w:ind w:left="0" w:firstLine="0"/>
                    <w:rPr>
                      <w:rFonts w:ascii="Verdana" w:eastAsia="Times New Roman" w:hAnsi="Verdana" w:cs="Times New Roman"/>
                      <w:sz w:val="17"/>
                      <w:szCs w:val="17"/>
                      <w:lang w:eastAsia="es-ES"/>
                    </w:rPr>
                  </w:pPr>
                  <w:r w:rsidRPr="006B67F0">
                    <w:rPr>
                      <w:rFonts w:ascii="Verdana" w:eastAsia="Times New Roman" w:hAnsi="Verdana" w:cs="Times New Roman"/>
                      <w:sz w:val="20"/>
                      <w:szCs w:val="20"/>
                      <w:lang w:eastAsia="es-ES"/>
                    </w:rPr>
                    <w:t>En 1821, un pasteur américain, Clément Clarke Moore écrivit un conte de NOËL pour ses enfants dans lequel un personnage sympathique apparaît, le Père Noël, dans son traîneau tiré par huit rennes. Il le fit dodu, jovial et souriant, remplaça la mitre du Saint Nicolas par un bonnet, sa crosse par un sucre d'orge et le débarrassa du Père Fouettard. L'âne fut remplacé par 8 rennes fringuants. </w:t>
                  </w:r>
                  <w:r w:rsidRPr="006B67F0">
                    <w:rPr>
                      <w:rFonts w:ascii="Verdana" w:eastAsia="Times New Roman" w:hAnsi="Verdana" w:cs="Times New Roman"/>
                      <w:sz w:val="17"/>
                      <w:szCs w:val="17"/>
                      <w:lang w:eastAsia="es-ES"/>
                    </w:rPr>
                    <w:t xml:space="preserve"> </w:t>
                  </w:r>
                  <w:r w:rsidRPr="006B67F0">
                    <w:rPr>
                      <w:rFonts w:ascii="Verdana" w:eastAsia="Times New Roman" w:hAnsi="Verdana" w:cs="Times New Roman"/>
                      <w:sz w:val="17"/>
                      <w:szCs w:val="17"/>
                      <w:lang w:eastAsia="es-ES"/>
                    </w:rPr>
                    <w:br/>
                  </w:r>
                  <w:r w:rsidRPr="006B67F0">
                    <w:rPr>
                      <w:rFonts w:ascii="Verdana" w:eastAsia="Times New Roman" w:hAnsi="Verdana" w:cs="Times New Roman"/>
                      <w:sz w:val="20"/>
                      <w:szCs w:val="20"/>
                      <w:lang w:eastAsia="es-ES"/>
                    </w:rPr>
                    <w:t>C'est à la presse américaine que revient le mérite d'avoir réuni en un seul et même être les diverses personnifications dispensatrices de cadeaux. </w:t>
                  </w:r>
                </w:p>
              </w:tc>
              <w:tc>
                <w:tcPr>
                  <w:tcW w:w="0" w:type="auto"/>
                  <w:vAlign w:val="center"/>
                  <w:hideMark/>
                </w:tcPr>
                <w:p w:rsidR="006B67F0" w:rsidRPr="006B67F0" w:rsidRDefault="006B67F0" w:rsidP="006B67F0">
                  <w:pPr>
                    <w:spacing w:before="0" w:beforeAutospacing="0" w:after="0" w:afterAutospacing="0"/>
                    <w:ind w:left="0" w:firstLine="0"/>
                    <w:rPr>
                      <w:rFonts w:ascii="Verdana" w:eastAsia="Times New Roman" w:hAnsi="Verdana" w:cs="Times New Roman"/>
                      <w:sz w:val="17"/>
                      <w:szCs w:val="17"/>
                      <w:lang w:eastAsia="es-ES"/>
                    </w:rPr>
                  </w:pPr>
                  <w:r>
                    <w:rPr>
                      <w:rFonts w:ascii="Verdana" w:eastAsia="Times New Roman" w:hAnsi="Verdana" w:cs="Times New Roman"/>
                      <w:noProof/>
                      <w:sz w:val="17"/>
                      <w:szCs w:val="17"/>
                      <w:lang w:eastAsia="es-ES"/>
                    </w:rPr>
                    <w:drawing>
                      <wp:inline distT="0" distB="0" distL="0" distR="0">
                        <wp:extent cx="1800225" cy="2733675"/>
                        <wp:effectExtent l="19050" t="0" r="9525" b="0"/>
                        <wp:docPr id="176" name="Imagen 176" descr="http://www.joyeux-noel.com/sant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joyeux-noel.com/santa1.jpg"/>
                                <pic:cNvPicPr>
                                  <a:picLocks noChangeAspect="1" noChangeArrowheads="1"/>
                                </pic:cNvPicPr>
                              </pic:nvPicPr>
                              <pic:blipFill>
                                <a:blip r:embed="rId46" cstate="print"/>
                                <a:srcRect/>
                                <a:stretch>
                                  <a:fillRect/>
                                </a:stretch>
                              </pic:blipFill>
                              <pic:spPr bwMode="auto">
                                <a:xfrm>
                                  <a:off x="0" y="0"/>
                                  <a:ext cx="1800225" cy="2733675"/>
                                </a:xfrm>
                                <a:prstGeom prst="rect">
                                  <a:avLst/>
                                </a:prstGeom>
                                <a:noFill/>
                                <a:ln w="9525">
                                  <a:noFill/>
                                  <a:miter lim="800000"/>
                                  <a:headEnd/>
                                  <a:tailEnd/>
                                </a:ln>
                              </pic:spPr>
                            </pic:pic>
                          </a:graphicData>
                        </a:graphic>
                      </wp:inline>
                    </w:drawing>
                  </w:r>
                </w:p>
              </w:tc>
            </w:tr>
          </w:tbl>
          <w:p w:rsidR="006B67F0" w:rsidRPr="006B67F0" w:rsidRDefault="006B67F0" w:rsidP="006B67F0">
            <w:pPr>
              <w:ind w:left="720" w:firstLine="0"/>
              <w:rPr>
                <w:rFonts w:ascii="Verdana" w:eastAsia="Times New Roman" w:hAnsi="Verdana" w:cs="Times New Roman"/>
                <w:sz w:val="17"/>
                <w:szCs w:val="17"/>
                <w:lang w:eastAsia="es-ES"/>
              </w:rPr>
            </w:pPr>
            <w:r w:rsidRPr="006B67F0">
              <w:rPr>
                <w:rFonts w:ascii="Verdana" w:eastAsia="Times New Roman" w:hAnsi="Verdana" w:cs="Times New Roman"/>
                <w:sz w:val="17"/>
                <w:szCs w:val="17"/>
                <w:lang w:eastAsia="es-ES"/>
              </w:rPr>
              <w:br/>
              <w:t xml:space="preserve">  </w:t>
            </w:r>
            <w:r w:rsidRPr="006B67F0">
              <w:rPr>
                <w:rFonts w:ascii="Verdana" w:eastAsia="Times New Roman" w:hAnsi="Verdana" w:cs="Times New Roman"/>
                <w:sz w:val="17"/>
                <w:szCs w:val="17"/>
                <w:lang w:eastAsia="es-ES"/>
              </w:rPr>
              <w:br/>
              <w:t xml:space="preserve">  </w:t>
            </w:r>
          </w:p>
          <w:tbl>
            <w:tblPr>
              <w:tblW w:w="4209" w:type="pct"/>
              <w:tblCellSpacing w:w="75" w:type="dxa"/>
              <w:tblCellMar>
                <w:top w:w="15" w:type="dxa"/>
                <w:left w:w="15" w:type="dxa"/>
                <w:bottom w:w="15" w:type="dxa"/>
                <w:right w:w="15" w:type="dxa"/>
              </w:tblCellMar>
              <w:tblLook w:val="04A0"/>
            </w:tblPr>
            <w:tblGrid>
              <w:gridCol w:w="2055"/>
              <w:gridCol w:w="5104"/>
            </w:tblGrid>
            <w:tr w:rsidR="006B67F0" w:rsidRPr="006B67F0" w:rsidTr="0073320D">
              <w:trPr>
                <w:tblCellSpacing w:w="75" w:type="dxa"/>
              </w:trPr>
              <w:tc>
                <w:tcPr>
                  <w:tcW w:w="1130" w:type="pct"/>
                  <w:hideMark/>
                </w:tcPr>
                <w:p w:rsidR="006B67F0" w:rsidRPr="006B67F0" w:rsidRDefault="006B67F0" w:rsidP="006B67F0">
                  <w:pPr>
                    <w:spacing w:before="0" w:beforeAutospacing="0" w:after="0" w:afterAutospacing="0"/>
                    <w:ind w:left="0" w:firstLine="0"/>
                    <w:jc w:val="center"/>
                    <w:rPr>
                      <w:rFonts w:ascii="Verdana" w:eastAsia="Times New Roman" w:hAnsi="Verdana" w:cs="Times New Roman"/>
                      <w:sz w:val="17"/>
                      <w:szCs w:val="17"/>
                      <w:lang w:eastAsia="es-ES"/>
                    </w:rPr>
                  </w:pPr>
                  <w:r>
                    <w:rPr>
                      <w:rFonts w:ascii="Verdana" w:eastAsia="Times New Roman" w:hAnsi="Verdana" w:cs="Times New Roman"/>
                      <w:noProof/>
                      <w:sz w:val="17"/>
                      <w:szCs w:val="17"/>
                      <w:lang w:eastAsia="es-ES"/>
                    </w:rPr>
                    <w:drawing>
                      <wp:inline distT="0" distB="0" distL="0" distR="0">
                        <wp:extent cx="1123950" cy="1905000"/>
                        <wp:effectExtent l="19050" t="0" r="0" b="0"/>
                        <wp:docPr id="177" name="Imagen 177" descr="http://www.joyeux-noel.com/perenoco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joyeux-noel.com/perenococa.gif"/>
                                <pic:cNvPicPr>
                                  <a:picLocks noChangeAspect="1" noChangeArrowheads="1"/>
                                </pic:cNvPicPr>
                              </pic:nvPicPr>
                              <pic:blipFill>
                                <a:blip r:embed="rId47" cstate="print"/>
                                <a:srcRect/>
                                <a:stretch>
                                  <a:fillRect/>
                                </a:stretch>
                              </pic:blipFill>
                              <pic:spPr bwMode="auto">
                                <a:xfrm>
                                  <a:off x="0" y="0"/>
                                  <a:ext cx="1123950" cy="1905000"/>
                                </a:xfrm>
                                <a:prstGeom prst="rect">
                                  <a:avLst/>
                                </a:prstGeom>
                                <a:noFill/>
                                <a:ln w="9525">
                                  <a:noFill/>
                                  <a:miter lim="800000"/>
                                  <a:headEnd/>
                                  <a:tailEnd/>
                                </a:ln>
                              </pic:spPr>
                            </pic:pic>
                          </a:graphicData>
                        </a:graphic>
                      </wp:inline>
                    </w:drawing>
                  </w:r>
                </w:p>
              </w:tc>
              <w:tc>
                <w:tcPr>
                  <w:tcW w:w="3556" w:type="pct"/>
                  <w:hideMark/>
                </w:tcPr>
                <w:p w:rsidR="006B67F0" w:rsidRPr="006B67F0" w:rsidRDefault="006B67F0" w:rsidP="006B67F0">
                  <w:pPr>
                    <w:spacing w:before="0" w:beforeAutospacing="0" w:after="0" w:afterAutospacing="0"/>
                    <w:ind w:left="0" w:firstLine="0"/>
                    <w:rPr>
                      <w:rFonts w:ascii="Verdana" w:eastAsia="Times New Roman" w:hAnsi="Verdana" w:cs="Times New Roman"/>
                      <w:sz w:val="17"/>
                      <w:szCs w:val="17"/>
                      <w:lang w:eastAsia="es-ES"/>
                    </w:rPr>
                  </w:pPr>
                  <w:r w:rsidRPr="006B67F0">
                    <w:rPr>
                      <w:rFonts w:ascii="Verdana" w:eastAsia="Times New Roman" w:hAnsi="Verdana" w:cs="Times New Roman"/>
                      <w:color w:val="000000"/>
                      <w:sz w:val="20"/>
                      <w:szCs w:val="20"/>
                      <w:lang w:val="en-US" w:eastAsia="es-ES"/>
                    </w:rPr>
                    <w:t>En 1860</w:t>
                  </w:r>
                  <w:proofErr w:type="gramStart"/>
                  <w:r w:rsidRPr="006B67F0">
                    <w:rPr>
                      <w:rFonts w:ascii="Verdana" w:eastAsia="Times New Roman" w:hAnsi="Verdana" w:cs="Times New Roman"/>
                      <w:color w:val="000000"/>
                      <w:sz w:val="20"/>
                      <w:szCs w:val="20"/>
                      <w:lang w:val="en-US" w:eastAsia="es-ES"/>
                    </w:rPr>
                    <w:t>,Thomas</w:t>
                  </w:r>
                  <w:proofErr w:type="gramEnd"/>
                  <w:r w:rsidRPr="006B67F0">
                    <w:rPr>
                      <w:rFonts w:ascii="Verdana" w:eastAsia="Times New Roman" w:hAnsi="Verdana" w:cs="Times New Roman"/>
                      <w:color w:val="000000"/>
                      <w:sz w:val="20"/>
                      <w:szCs w:val="20"/>
                      <w:lang w:val="en-US" w:eastAsia="es-ES"/>
                    </w:rPr>
                    <w:t xml:space="preserve"> Nast, illustrateur et caricaturiste au journal new-yorkais &lt;&lt;Harper's Illustrated Weekly&gt;&gt;, revêt Santa-Claus d'un costume rouge, garni de fourrure blanche et rehaussé d'un large ceinturon de cuir. </w:t>
                  </w:r>
                  <w:r w:rsidRPr="006B67F0">
                    <w:rPr>
                      <w:rFonts w:ascii="Verdana" w:eastAsia="Times New Roman" w:hAnsi="Verdana" w:cs="Times New Roman"/>
                      <w:color w:val="000000"/>
                      <w:sz w:val="20"/>
                      <w:szCs w:val="20"/>
                      <w:lang w:eastAsia="es-ES"/>
                    </w:rPr>
                    <w:t>Pendant près de 30 ans, Nast illustra au moyen de centaines de dessins tous les aspects de la légende de Santa Claus connu chez les francophones comme étant le père Noël.</w:t>
                  </w:r>
                  <w:r w:rsidRPr="006B67F0">
                    <w:rPr>
                      <w:rFonts w:ascii="Verdana" w:eastAsia="Times New Roman" w:hAnsi="Verdana" w:cs="Times New Roman"/>
                      <w:sz w:val="17"/>
                      <w:szCs w:val="17"/>
                      <w:lang w:eastAsia="es-ES"/>
                    </w:rPr>
                    <w:t xml:space="preserve"> </w:t>
                  </w:r>
                </w:p>
                <w:p w:rsidR="0073320D" w:rsidRDefault="006B67F0" w:rsidP="006B67F0">
                  <w:pPr>
                    <w:ind w:left="0" w:firstLine="0"/>
                    <w:rPr>
                      <w:rFonts w:ascii="Verdana" w:eastAsia="Times New Roman" w:hAnsi="Verdana" w:cs="Times New Roman"/>
                      <w:sz w:val="17"/>
                      <w:szCs w:val="17"/>
                      <w:lang w:eastAsia="es-ES"/>
                    </w:rPr>
                  </w:pPr>
                  <w:r w:rsidRPr="006B67F0">
                    <w:rPr>
                      <w:rFonts w:ascii="Verdana" w:eastAsia="Times New Roman" w:hAnsi="Verdana" w:cs="Times New Roman"/>
                      <w:color w:val="000000"/>
                      <w:sz w:val="20"/>
                      <w:szCs w:val="20"/>
                      <w:lang w:eastAsia="es-ES"/>
                    </w:rPr>
                    <w:t xml:space="preserve">La légende fit son chemin et c'est en </w:t>
                  </w:r>
                  <w:r w:rsidRPr="006B67F0">
                    <w:rPr>
                      <w:rFonts w:ascii="Verdana" w:eastAsia="Times New Roman" w:hAnsi="Verdana" w:cs="Times New Roman"/>
                      <w:b/>
                      <w:bCs/>
                      <w:color w:val="FF0000"/>
                      <w:sz w:val="20"/>
                      <w:szCs w:val="20"/>
                      <w:lang w:eastAsia="es-ES"/>
                    </w:rPr>
                    <w:t>1931</w:t>
                  </w:r>
                  <w:r w:rsidRPr="006B67F0">
                    <w:rPr>
                      <w:rFonts w:ascii="Verdana" w:eastAsia="Times New Roman" w:hAnsi="Verdana" w:cs="Times New Roman"/>
                      <w:sz w:val="20"/>
                      <w:szCs w:val="20"/>
                      <w:lang w:eastAsia="es-ES"/>
                    </w:rPr>
                    <w:t xml:space="preserve">, que le père Noël prit finalement une toute </w:t>
                  </w:r>
                  <w:r w:rsidRPr="006B67F0">
                    <w:rPr>
                      <w:rFonts w:ascii="Verdana" w:eastAsia="Times New Roman" w:hAnsi="Verdana" w:cs="Times New Roman"/>
                      <w:sz w:val="20"/>
                      <w:szCs w:val="20"/>
                      <w:lang w:eastAsia="es-ES"/>
                    </w:rPr>
                    <w:lastRenderedPageBreak/>
                    <w:t xml:space="preserve">nouvelle allure dans une image publicitaire, diffusée par la compagnie </w:t>
                  </w:r>
                  <w:r w:rsidRPr="006B67F0">
                    <w:rPr>
                      <w:rFonts w:ascii="Verdana" w:eastAsia="Times New Roman" w:hAnsi="Verdana" w:cs="Times New Roman"/>
                      <w:b/>
                      <w:bCs/>
                      <w:color w:val="FF0000"/>
                      <w:sz w:val="20"/>
                      <w:szCs w:val="20"/>
                      <w:lang w:eastAsia="es-ES"/>
                    </w:rPr>
                    <w:t>Coca-Cola</w:t>
                  </w:r>
                  <w:r w:rsidRPr="006B67F0">
                    <w:rPr>
                      <w:rFonts w:ascii="Verdana" w:eastAsia="Times New Roman" w:hAnsi="Verdana" w:cs="Times New Roman"/>
                      <w:sz w:val="20"/>
                      <w:szCs w:val="20"/>
                      <w:lang w:eastAsia="es-ES"/>
                    </w:rPr>
                    <w:t xml:space="preserve">. </w:t>
                  </w:r>
                  <w:r w:rsidRPr="006B67F0">
                    <w:rPr>
                      <w:rFonts w:ascii="Verdana" w:eastAsia="Times New Roman" w:hAnsi="Verdana" w:cs="Times New Roman"/>
                      <w:sz w:val="20"/>
                      <w:szCs w:val="20"/>
                      <w:lang w:val="en-US" w:eastAsia="es-ES"/>
                    </w:rPr>
                    <w:t xml:space="preserve">Grâce au talent artistique de </w:t>
                  </w:r>
                  <w:r w:rsidRPr="006B67F0">
                    <w:rPr>
                      <w:rFonts w:ascii="Verdana" w:eastAsia="Times New Roman" w:hAnsi="Verdana" w:cs="Times New Roman"/>
                      <w:b/>
                      <w:bCs/>
                      <w:color w:val="FF0000"/>
                      <w:sz w:val="20"/>
                      <w:szCs w:val="20"/>
                      <w:lang w:val="en-US" w:eastAsia="es-ES"/>
                    </w:rPr>
                    <w:t>Haddon Sundblom</w:t>
                  </w:r>
                  <w:r w:rsidRPr="006B67F0">
                    <w:rPr>
                      <w:rFonts w:ascii="Verdana" w:eastAsia="Times New Roman" w:hAnsi="Verdana" w:cs="Times New Roman"/>
                      <w:sz w:val="20"/>
                      <w:szCs w:val="20"/>
                      <w:lang w:val="en-US" w:eastAsia="es-ES"/>
                    </w:rPr>
                    <w:t xml:space="preserve">, le père Noël avait désormais une stature humaine, plus accessible, un ventre rebondissant, une figurine sympathique, un air jovial et une attitude débonnaire. </w:t>
                  </w:r>
                  <w:r w:rsidRPr="006B67F0">
                    <w:rPr>
                      <w:rFonts w:ascii="Verdana" w:eastAsia="Times New Roman" w:hAnsi="Verdana" w:cs="Times New Roman"/>
                      <w:sz w:val="20"/>
                      <w:szCs w:val="20"/>
                      <w:lang w:eastAsia="es-ES"/>
                    </w:rPr>
                    <w:t>La longue robe rouge a été remplacée par un pantalon et une tunique. Ceci est plus marqué aux Etats Unis, car en France, le père Noël a conservé une longue robe rouge.</w:t>
                  </w:r>
                  <w:r w:rsidRPr="006B67F0">
                    <w:rPr>
                      <w:rFonts w:ascii="Verdana" w:eastAsia="Times New Roman" w:hAnsi="Verdana" w:cs="Times New Roman"/>
                      <w:sz w:val="17"/>
                      <w:szCs w:val="17"/>
                      <w:lang w:eastAsia="es-ES"/>
                    </w:rPr>
                    <w:t xml:space="preserve"> </w:t>
                  </w:r>
                  <w:r w:rsidRPr="006B67F0">
                    <w:rPr>
                      <w:rFonts w:ascii="Verdana" w:eastAsia="Times New Roman" w:hAnsi="Verdana" w:cs="Times New Roman"/>
                      <w:sz w:val="17"/>
                      <w:szCs w:val="17"/>
                      <w:lang w:eastAsia="es-ES"/>
                    </w:rPr>
                    <w:br/>
                  </w:r>
                  <w:r w:rsidRPr="006B67F0">
                    <w:rPr>
                      <w:rFonts w:ascii="Verdana" w:eastAsia="Times New Roman" w:hAnsi="Verdana" w:cs="Times New Roman"/>
                      <w:sz w:val="20"/>
                      <w:szCs w:val="20"/>
                      <w:lang w:eastAsia="es-ES"/>
                    </w:rPr>
                    <w:t>Coca Cola souhaitait ainsi inciter les consommateurs à boire du Coca Cola en plein hiver.</w:t>
                  </w:r>
                  <w:r w:rsidRPr="006B67F0">
                    <w:rPr>
                      <w:rFonts w:ascii="Verdana" w:eastAsia="Times New Roman" w:hAnsi="Verdana" w:cs="Times New Roman"/>
                      <w:sz w:val="17"/>
                      <w:szCs w:val="17"/>
                      <w:lang w:eastAsia="es-ES"/>
                    </w:rPr>
                    <w:t xml:space="preserve"> </w:t>
                  </w:r>
                  <w:r w:rsidRPr="006B67F0">
                    <w:rPr>
                      <w:rFonts w:ascii="Verdana" w:eastAsia="Times New Roman" w:hAnsi="Verdana" w:cs="Times New Roman"/>
                      <w:sz w:val="17"/>
                      <w:szCs w:val="17"/>
                      <w:lang w:eastAsia="es-ES"/>
                    </w:rPr>
                    <w:br/>
                  </w:r>
                  <w:r w:rsidRPr="006B67F0">
                    <w:rPr>
                      <w:rFonts w:ascii="Verdana" w:eastAsia="Times New Roman" w:hAnsi="Verdana" w:cs="Times New Roman"/>
                      <w:sz w:val="20"/>
                      <w:szCs w:val="20"/>
                      <w:lang w:eastAsia="es-ES"/>
                    </w:rPr>
                    <w:t>Ainsi, pendant près de 35 ans, Coca-Cola diffusa ce portrait du père Noël dans la presse écrite et, ensuite, à la télévision partout dans le monde. </w:t>
                  </w:r>
                  <w:r w:rsidRPr="006B67F0">
                    <w:rPr>
                      <w:rFonts w:ascii="Verdana" w:eastAsia="Times New Roman" w:hAnsi="Verdana" w:cs="Times New Roman"/>
                      <w:sz w:val="17"/>
                      <w:szCs w:val="17"/>
                      <w:lang w:eastAsia="es-ES"/>
                    </w:rPr>
                    <w:t xml:space="preserve"> </w:t>
                  </w:r>
                </w:p>
                <w:p w:rsidR="0073320D" w:rsidRDefault="0073320D" w:rsidP="006B67F0">
                  <w:pPr>
                    <w:ind w:left="0" w:firstLine="0"/>
                    <w:rPr>
                      <w:rFonts w:ascii="Verdana" w:eastAsia="Times New Roman" w:hAnsi="Verdana" w:cs="Times New Roman"/>
                      <w:sz w:val="17"/>
                      <w:szCs w:val="17"/>
                      <w:lang w:eastAsia="es-ES"/>
                    </w:rPr>
                  </w:pPr>
                </w:p>
                <w:p w:rsidR="0073320D" w:rsidRDefault="0073320D" w:rsidP="0073320D">
                  <w:pPr>
                    <w:ind w:left="-585" w:right="-1015" w:firstLine="585"/>
                    <w:rPr>
                      <w:rFonts w:ascii="Verdana" w:eastAsia="Times New Roman" w:hAnsi="Verdana" w:cs="Times New Roman"/>
                      <w:sz w:val="17"/>
                      <w:szCs w:val="17"/>
                      <w:lang w:eastAsia="es-ES"/>
                    </w:rPr>
                  </w:pPr>
                </w:p>
                <w:p w:rsidR="006B67F0" w:rsidRPr="006B67F0" w:rsidRDefault="006B67F0" w:rsidP="0073320D">
                  <w:pPr>
                    <w:ind w:left="-1578" w:right="-1442" w:firstLine="0"/>
                    <w:rPr>
                      <w:rFonts w:ascii="Verdana" w:eastAsia="Times New Roman" w:hAnsi="Verdana" w:cs="Times New Roman"/>
                      <w:sz w:val="17"/>
                      <w:szCs w:val="17"/>
                      <w:lang w:eastAsia="es-ES"/>
                    </w:rPr>
                  </w:pPr>
                </w:p>
              </w:tc>
            </w:tr>
          </w:tbl>
          <w:p w:rsidR="006B67F0" w:rsidRPr="006B67F0" w:rsidRDefault="006B67F0" w:rsidP="006824F4">
            <w:pPr>
              <w:pStyle w:val="NormalWeb"/>
              <w:rPr>
                <w:rFonts w:ascii="Verdana" w:hAnsi="Verdana"/>
                <w:sz w:val="20"/>
                <w:szCs w:val="20"/>
              </w:rPr>
            </w:pPr>
          </w:p>
          <w:p w:rsidR="006824F4" w:rsidRPr="006824F4" w:rsidRDefault="006824F4" w:rsidP="006824F4">
            <w:pPr>
              <w:ind w:left="0" w:firstLine="0"/>
              <w:rPr>
                <w:rFonts w:ascii="Verdana" w:eastAsia="Times New Roman" w:hAnsi="Verdana" w:cs="Times New Roman"/>
                <w:sz w:val="20"/>
                <w:szCs w:val="20"/>
                <w:lang w:eastAsia="es-ES"/>
              </w:rPr>
            </w:pPr>
          </w:p>
        </w:tc>
      </w:tr>
    </w:tbl>
    <w:p w:rsidR="006824F4" w:rsidRPr="006B67F0" w:rsidRDefault="006824F4">
      <w:pPr>
        <w:rPr>
          <w:rFonts w:ascii="Verdana" w:hAnsi="Verdana"/>
          <w:sz w:val="20"/>
          <w:szCs w:val="20"/>
        </w:rPr>
      </w:pPr>
    </w:p>
    <w:sectPr w:rsidR="006824F4" w:rsidRPr="006B67F0"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6C4C3A"/>
    <w:rsid w:val="00052B63"/>
    <w:rsid w:val="003A4E63"/>
    <w:rsid w:val="004B2405"/>
    <w:rsid w:val="004F2C1C"/>
    <w:rsid w:val="006824F4"/>
    <w:rsid w:val="0069701D"/>
    <w:rsid w:val="006B67F0"/>
    <w:rsid w:val="006C4C3A"/>
    <w:rsid w:val="0073320D"/>
    <w:rsid w:val="009B6493"/>
    <w:rsid w:val="00A61CDB"/>
    <w:rsid w:val="00AA083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style>
  <w:style w:type="paragraph" w:styleId="Ttulo1">
    <w:name w:val="heading 1"/>
    <w:basedOn w:val="Normal"/>
    <w:link w:val="Ttulo1Car"/>
    <w:uiPriority w:val="9"/>
    <w:qFormat/>
    <w:rsid w:val="006824F4"/>
    <w:pPr>
      <w:ind w:left="0" w:firstLine="0"/>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C4C3A"/>
    <w:pPr>
      <w:ind w:left="0" w:firstLine="0"/>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6C4C3A"/>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C4C3A"/>
    <w:rPr>
      <w:rFonts w:ascii="Tahoma" w:hAnsi="Tahoma" w:cs="Tahoma"/>
      <w:sz w:val="16"/>
      <w:szCs w:val="16"/>
    </w:rPr>
  </w:style>
  <w:style w:type="character" w:customStyle="1" w:styleId="Ttulo1Car">
    <w:name w:val="Título 1 Car"/>
    <w:basedOn w:val="Fuentedeprrafopredeter"/>
    <w:link w:val="Ttulo1"/>
    <w:uiPriority w:val="9"/>
    <w:rsid w:val="006824F4"/>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semiHidden/>
    <w:unhideWhenUsed/>
    <w:rsid w:val="006824F4"/>
    <w:rPr>
      <w:color w:val="AF0000"/>
      <w:u w:val="single"/>
    </w:rPr>
  </w:style>
</w:styles>
</file>

<file path=word/webSettings.xml><?xml version="1.0" encoding="utf-8"?>
<w:webSettings xmlns:r="http://schemas.openxmlformats.org/officeDocument/2006/relationships" xmlns:w="http://schemas.openxmlformats.org/wordprocessingml/2006/main">
  <w:divs>
    <w:div w:id="155804426">
      <w:bodyDiv w:val="1"/>
      <w:marLeft w:val="0"/>
      <w:marRight w:val="0"/>
      <w:marTop w:val="0"/>
      <w:marBottom w:val="0"/>
      <w:divBdr>
        <w:top w:val="none" w:sz="0" w:space="0" w:color="auto"/>
        <w:left w:val="none" w:sz="0" w:space="0" w:color="auto"/>
        <w:bottom w:val="none" w:sz="0" w:space="0" w:color="auto"/>
        <w:right w:val="none" w:sz="0" w:space="0" w:color="auto"/>
      </w:divBdr>
      <w:divsChild>
        <w:div w:id="1971351256">
          <w:marLeft w:val="0"/>
          <w:marRight w:val="0"/>
          <w:marTop w:val="0"/>
          <w:marBottom w:val="0"/>
          <w:divBdr>
            <w:top w:val="none" w:sz="0" w:space="0" w:color="auto"/>
            <w:left w:val="none" w:sz="0" w:space="0" w:color="auto"/>
            <w:bottom w:val="none" w:sz="0" w:space="0" w:color="auto"/>
            <w:right w:val="none" w:sz="0" w:space="0" w:color="auto"/>
          </w:divBdr>
          <w:divsChild>
            <w:div w:id="17508857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59513288">
      <w:bodyDiv w:val="1"/>
      <w:marLeft w:val="0"/>
      <w:marRight w:val="0"/>
      <w:marTop w:val="0"/>
      <w:marBottom w:val="0"/>
      <w:divBdr>
        <w:top w:val="none" w:sz="0" w:space="0" w:color="auto"/>
        <w:left w:val="none" w:sz="0" w:space="0" w:color="auto"/>
        <w:bottom w:val="none" w:sz="0" w:space="0" w:color="auto"/>
        <w:right w:val="none" w:sz="0" w:space="0" w:color="auto"/>
      </w:divBdr>
      <w:divsChild>
        <w:div w:id="1208836173">
          <w:marLeft w:val="0"/>
          <w:marRight w:val="0"/>
          <w:marTop w:val="0"/>
          <w:marBottom w:val="0"/>
          <w:divBdr>
            <w:top w:val="none" w:sz="0" w:space="0" w:color="auto"/>
            <w:left w:val="none" w:sz="0" w:space="0" w:color="auto"/>
            <w:bottom w:val="none" w:sz="0" w:space="0" w:color="auto"/>
            <w:right w:val="none" w:sz="0" w:space="0" w:color="auto"/>
          </w:divBdr>
          <w:divsChild>
            <w:div w:id="1609714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4336096">
              <w:blockQuote w:val="1"/>
              <w:marLeft w:val="720"/>
              <w:marRight w:val="720"/>
              <w:marTop w:val="100"/>
              <w:marBottom w:val="100"/>
              <w:divBdr>
                <w:top w:val="none" w:sz="0" w:space="0" w:color="auto"/>
                <w:left w:val="none" w:sz="0" w:space="0" w:color="auto"/>
                <w:bottom w:val="none" w:sz="0" w:space="0" w:color="auto"/>
                <w:right w:val="none" w:sz="0" w:space="0" w:color="auto"/>
              </w:divBdr>
            </w:div>
            <w:div w:id="1833791950">
              <w:blockQuote w:val="1"/>
              <w:marLeft w:val="720"/>
              <w:marRight w:val="720"/>
              <w:marTop w:val="100"/>
              <w:marBottom w:val="100"/>
              <w:divBdr>
                <w:top w:val="none" w:sz="0" w:space="0" w:color="auto"/>
                <w:left w:val="none" w:sz="0" w:space="0" w:color="auto"/>
                <w:bottom w:val="none" w:sz="0" w:space="0" w:color="auto"/>
                <w:right w:val="none" w:sz="0" w:space="0" w:color="auto"/>
              </w:divBdr>
            </w:div>
            <w:div w:id="353121051">
              <w:blockQuote w:val="1"/>
              <w:marLeft w:val="720"/>
              <w:marRight w:val="720"/>
              <w:marTop w:val="100"/>
              <w:marBottom w:val="100"/>
              <w:divBdr>
                <w:top w:val="none" w:sz="0" w:space="0" w:color="auto"/>
                <w:left w:val="none" w:sz="0" w:space="0" w:color="auto"/>
                <w:bottom w:val="none" w:sz="0" w:space="0" w:color="auto"/>
                <w:right w:val="none" w:sz="0" w:space="0" w:color="auto"/>
              </w:divBdr>
            </w:div>
            <w:div w:id="7431446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2228332">
      <w:bodyDiv w:val="1"/>
      <w:marLeft w:val="0"/>
      <w:marRight w:val="0"/>
      <w:marTop w:val="0"/>
      <w:marBottom w:val="0"/>
      <w:divBdr>
        <w:top w:val="none" w:sz="0" w:space="0" w:color="auto"/>
        <w:left w:val="none" w:sz="0" w:space="0" w:color="auto"/>
        <w:bottom w:val="none" w:sz="0" w:space="0" w:color="auto"/>
        <w:right w:val="none" w:sz="0" w:space="0" w:color="auto"/>
      </w:divBdr>
      <w:divsChild>
        <w:div w:id="865797208">
          <w:marLeft w:val="0"/>
          <w:marRight w:val="0"/>
          <w:marTop w:val="0"/>
          <w:marBottom w:val="0"/>
          <w:divBdr>
            <w:top w:val="none" w:sz="0" w:space="0" w:color="auto"/>
            <w:left w:val="none" w:sz="0" w:space="0" w:color="auto"/>
            <w:bottom w:val="none" w:sz="0" w:space="0" w:color="auto"/>
            <w:right w:val="none" w:sz="0" w:space="0" w:color="auto"/>
          </w:divBdr>
          <w:divsChild>
            <w:div w:id="14843532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98388466">
      <w:bodyDiv w:val="1"/>
      <w:marLeft w:val="0"/>
      <w:marRight w:val="0"/>
      <w:marTop w:val="0"/>
      <w:marBottom w:val="0"/>
      <w:divBdr>
        <w:top w:val="none" w:sz="0" w:space="0" w:color="auto"/>
        <w:left w:val="none" w:sz="0" w:space="0" w:color="auto"/>
        <w:bottom w:val="none" w:sz="0" w:space="0" w:color="auto"/>
        <w:right w:val="none" w:sz="0" w:space="0" w:color="auto"/>
      </w:divBdr>
    </w:div>
    <w:div w:id="1188064002">
      <w:bodyDiv w:val="1"/>
      <w:marLeft w:val="0"/>
      <w:marRight w:val="0"/>
      <w:marTop w:val="0"/>
      <w:marBottom w:val="0"/>
      <w:divBdr>
        <w:top w:val="none" w:sz="0" w:space="0" w:color="auto"/>
        <w:left w:val="none" w:sz="0" w:space="0" w:color="auto"/>
        <w:bottom w:val="none" w:sz="0" w:space="0" w:color="auto"/>
        <w:right w:val="none" w:sz="0" w:space="0" w:color="auto"/>
      </w:divBdr>
      <w:divsChild>
        <w:div w:id="976570321">
          <w:marLeft w:val="0"/>
          <w:marRight w:val="0"/>
          <w:marTop w:val="0"/>
          <w:marBottom w:val="0"/>
          <w:divBdr>
            <w:top w:val="none" w:sz="0" w:space="0" w:color="auto"/>
            <w:left w:val="none" w:sz="0" w:space="0" w:color="auto"/>
            <w:bottom w:val="none" w:sz="0" w:space="0" w:color="auto"/>
            <w:right w:val="none" w:sz="0" w:space="0" w:color="auto"/>
          </w:divBdr>
          <w:divsChild>
            <w:div w:id="2084719054">
              <w:blockQuote w:val="1"/>
              <w:marLeft w:val="720"/>
              <w:marRight w:val="720"/>
              <w:marTop w:val="100"/>
              <w:marBottom w:val="100"/>
              <w:divBdr>
                <w:top w:val="none" w:sz="0" w:space="0" w:color="auto"/>
                <w:left w:val="none" w:sz="0" w:space="0" w:color="auto"/>
                <w:bottom w:val="none" w:sz="0" w:space="0" w:color="auto"/>
                <w:right w:val="none" w:sz="0" w:space="0" w:color="auto"/>
              </w:divBdr>
            </w:div>
            <w:div w:id="219033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835816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00503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87284205">
      <w:bodyDiv w:val="1"/>
      <w:marLeft w:val="0"/>
      <w:marRight w:val="0"/>
      <w:marTop w:val="0"/>
      <w:marBottom w:val="0"/>
      <w:divBdr>
        <w:top w:val="none" w:sz="0" w:space="0" w:color="auto"/>
        <w:left w:val="none" w:sz="0" w:space="0" w:color="auto"/>
        <w:bottom w:val="none" w:sz="0" w:space="0" w:color="auto"/>
        <w:right w:val="none" w:sz="0" w:space="0" w:color="auto"/>
      </w:divBdr>
      <w:divsChild>
        <w:div w:id="1563755259">
          <w:marLeft w:val="0"/>
          <w:marRight w:val="0"/>
          <w:marTop w:val="0"/>
          <w:marBottom w:val="0"/>
          <w:divBdr>
            <w:top w:val="none" w:sz="0" w:space="0" w:color="auto"/>
            <w:left w:val="none" w:sz="0" w:space="0" w:color="auto"/>
            <w:bottom w:val="none" w:sz="0" w:space="0" w:color="auto"/>
            <w:right w:val="none" w:sz="0" w:space="0" w:color="auto"/>
          </w:divBdr>
          <w:divsChild>
            <w:div w:id="1594707974">
              <w:blockQuote w:val="1"/>
              <w:marLeft w:val="720"/>
              <w:marRight w:val="720"/>
              <w:marTop w:val="100"/>
              <w:marBottom w:val="100"/>
              <w:divBdr>
                <w:top w:val="none" w:sz="0" w:space="0" w:color="auto"/>
                <w:left w:val="none" w:sz="0" w:space="0" w:color="auto"/>
                <w:bottom w:val="none" w:sz="0" w:space="0" w:color="auto"/>
                <w:right w:val="none" w:sz="0" w:space="0" w:color="auto"/>
              </w:divBdr>
            </w:div>
            <w:div w:id="635451884">
              <w:blockQuote w:val="1"/>
              <w:marLeft w:val="720"/>
              <w:marRight w:val="720"/>
              <w:marTop w:val="100"/>
              <w:marBottom w:val="100"/>
              <w:divBdr>
                <w:top w:val="none" w:sz="0" w:space="0" w:color="auto"/>
                <w:left w:val="none" w:sz="0" w:space="0" w:color="auto"/>
                <w:bottom w:val="none" w:sz="0" w:space="0" w:color="auto"/>
                <w:right w:val="none" w:sz="0" w:space="0" w:color="auto"/>
              </w:divBdr>
            </w:div>
            <w:div w:id="73308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7572">
      <w:bodyDiv w:val="1"/>
      <w:marLeft w:val="0"/>
      <w:marRight w:val="0"/>
      <w:marTop w:val="0"/>
      <w:marBottom w:val="0"/>
      <w:divBdr>
        <w:top w:val="none" w:sz="0" w:space="0" w:color="auto"/>
        <w:left w:val="none" w:sz="0" w:space="0" w:color="auto"/>
        <w:bottom w:val="none" w:sz="0" w:space="0" w:color="auto"/>
        <w:right w:val="none" w:sz="0" w:space="0" w:color="auto"/>
      </w:divBdr>
      <w:divsChild>
        <w:div w:id="537395640">
          <w:marLeft w:val="0"/>
          <w:marRight w:val="0"/>
          <w:marTop w:val="0"/>
          <w:marBottom w:val="0"/>
          <w:divBdr>
            <w:top w:val="none" w:sz="0" w:space="0" w:color="auto"/>
            <w:left w:val="none" w:sz="0" w:space="0" w:color="auto"/>
            <w:bottom w:val="none" w:sz="0" w:space="0" w:color="auto"/>
            <w:right w:val="none" w:sz="0" w:space="0" w:color="auto"/>
          </w:divBdr>
          <w:divsChild>
            <w:div w:id="18911902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89813314">
      <w:bodyDiv w:val="1"/>
      <w:marLeft w:val="0"/>
      <w:marRight w:val="0"/>
      <w:marTop w:val="0"/>
      <w:marBottom w:val="0"/>
      <w:divBdr>
        <w:top w:val="none" w:sz="0" w:space="0" w:color="auto"/>
        <w:left w:val="none" w:sz="0" w:space="0" w:color="auto"/>
        <w:bottom w:val="none" w:sz="0" w:space="0" w:color="auto"/>
        <w:right w:val="none" w:sz="0" w:space="0" w:color="auto"/>
      </w:divBdr>
      <w:divsChild>
        <w:div w:id="666791603">
          <w:marLeft w:val="0"/>
          <w:marRight w:val="0"/>
          <w:marTop w:val="0"/>
          <w:marBottom w:val="0"/>
          <w:divBdr>
            <w:top w:val="none" w:sz="0" w:space="0" w:color="auto"/>
            <w:left w:val="none" w:sz="0" w:space="0" w:color="auto"/>
            <w:bottom w:val="none" w:sz="0" w:space="0" w:color="auto"/>
            <w:right w:val="none" w:sz="0" w:space="0" w:color="auto"/>
          </w:divBdr>
          <w:divsChild>
            <w:div w:id="476802344">
              <w:blockQuote w:val="1"/>
              <w:marLeft w:val="720"/>
              <w:marRight w:val="720"/>
              <w:marTop w:val="100"/>
              <w:marBottom w:val="100"/>
              <w:divBdr>
                <w:top w:val="none" w:sz="0" w:space="0" w:color="auto"/>
                <w:left w:val="none" w:sz="0" w:space="0" w:color="auto"/>
                <w:bottom w:val="none" w:sz="0" w:space="0" w:color="auto"/>
                <w:right w:val="none" w:sz="0" w:space="0" w:color="auto"/>
              </w:divBdr>
            </w:div>
            <w:div w:id="7905133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0687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0.jpeg"/><Relationship Id="rId18" Type="http://schemas.openxmlformats.org/officeDocument/2006/relationships/image" Target="media/image14.gif"/><Relationship Id="rId26" Type="http://schemas.openxmlformats.org/officeDocument/2006/relationships/hyperlink" Target="http://www.culture.gouv.fr/culture/noel/franc/saporne.htm" TargetMode="External"/><Relationship Id="rId39" Type="http://schemas.openxmlformats.org/officeDocument/2006/relationships/hyperlink" Target="http://www.joyeux-noel.com/epiphanie.html" TargetMode="External"/><Relationship Id="rId3" Type="http://schemas.openxmlformats.org/officeDocument/2006/relationships/webSettings" Target="webSettings.xml"/><Relationship Id="rId21" Type="http://schemas.openxmlformats.org/officeDocument/2006/relationships/hyperlink" Target="http://www.culture.gouv.fr/culture/noel/franc/legimg/sapfam.htm" TargetMode="External"/><Relationship Id="rId34" Type="http://schemas.openxmlformats.org/officeDocument/2006/relationships/hyperlink" Target="http://www.santonsmarcelcarbonel.com/" TargetMode="External"/><Relationship Id="rId42" Type="http://schemas.openxmlformats.org/officeDocument/2006/relationships/image" Target="media/image27.gif"/><Relationship Id="rId47" Type="http://schemas.openxmlformats.org/officeDocument/2006/relationships/image" Target="media/image31.gif"/><Relationship Id="rId50" Type="http://schemas.openxmlformats.org/officeDocument/2006/relationships/image" Target="media/image33.gif"/><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hyperlink" Target="http://www.culture.gouv.fr/culture/noel/franc/legimg/pechor.htm" TargetMode="External"/><Relationship Id="rId25" Type="http://schemas.openxmlformats.org/officeDocument/2006/relationships/hyperlink" Target="http://www.culture.gouv.fr/culture/noel/franc/sapintro.htm" TargetMode="External"/><Relationship Id="rId33" Type="http://schemas.openxmlformats.org/officeDocument/2006/relationships/image" Target="media/image21.jpeg"/><Relationship Id="rId38" Type="http://schemas.openxmlformats.org/officeDocument/2006/relationships/image" Target="media/image24.gif"/><Relationship Id="rId46" Type="http://schemas.openxmlformats.org/officeDocument/2006/relationships/image" Target="media/image30.jpeg"/><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hyperlink" Target="http://www.culture.gouv.fr/culture/noel/franc/avent.htm" TargetMode="External"/><Relationship Id="rId29" Type="http://schemas.openxmlformats.org/officeDocument/2006/relationships/image" Target="media/image17.gif"/><Relationship Id="rId41" Type="http://schemas.openxmlformats.org/officeDocument/2006/relationships/image" Target="media/image26.gif"/><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16.gif"/><Relationship Id="rId32" Type="http://schemas.openxmlformats.org/officeDocument/2006/relationships/image" Target="media/image20.jpeg"/><Relationship Id="rId37" Type="http://schemas.openxmlformats.org/officeDocument/2006/relationships/image" Target="media/image23.gif"/><Relationship Id="rId40" Type="http://schemas.openxmlformats.org/officeDocument/2006/relationships/image" Target="media/image25.gif"/><Relationship Id="rId45" Type="http://schemas.openxmlformats.org/officeDocument/2006/relationships/image" Target="media/image29.jpeg"/><Relationship Id="rId53" Type="http://schemas.openxmlformats.org/officeDocument/2006/relationships/theme" Target="theme/theme1.xml"/><Relationship Id="rId5" Type="http://schemas.openxmlformats.org/officeDocument/2006/relationships/image" Target="media/image2.gif"/><Relationship Id="rId15" Type="http://schemas.openxmlformats.org/officeDocument/2006/relationships/image" Target="media/image12.gif"/><Relationship Id="rId23" Type="http://schemas.openxmlformats.org/officeDocument/2006/relationships/hyperlink" Target="http://www.culture.gouv.fr/culture/noel/franc/legimg/victor.htm" TargetMode="External"/><Relationship Id="rId28" Type="http://schemas.openxmlformats.org/officeDocument/2006/relationships/hyperlink" Target="http://www.culture.gouv.fr/culture/noel/franc/sapext.htm" TargetMode="External"/><Relationship Id="rId36" Type="http://schemas.openxmlformats.org/officeDocument/2006/relationships/image" Target="media/image22.jpeg"/><Relationship Id="rId49" Type="http://schemas.openxmlformats.org/officeDocument/2006/relationships/hyperlink" Target="http://www.culture.gouv.fr/culture/noel/franc/legimg/santa.htm" TargetMode="External"/><Relationship Id="rId10" Type="http://schemas.openxmlformats.org/officeDocument/2006/relationships/image" Target="media/image7.jpeg"/><Relationship Id="rId19" Type="http://schemas.openxmlformats.org/officeDocument/2006/relationships/hyperlink" Target="http://www.culture.gouv.fr/culture/noel/franc/mystere.htm" TargetMode="External"/><Relationship Id="rId31" Type="http://schemas.openxmlformats.org/officeDocument/2006/relationships/image" Target="media/image19.gif"/><Relationship Id="rId44" Type="http://schemas.openxmlformats.org/officeDocument/2006/relationships/image" Target="media/image28.jpeg"/><Relationship Id="rId52"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jpeg"/><Relationship Id="rId22" Type="http://schemas.openxmlformats.org/officeDocument/2006/relationships/image" Target="media/image15.gif"/><Relationship Id="rId27" Type="http://schemas.openxmlformats.org/officeDocument/2006/relationships/hyperlink" Target="http://www.culture.gouv.fr/culture/noel/franc/sapillu.htm" TargetMode="External"/><Relationship Id="rId30" Type="http://schemas.openxmlformats.org/officeDocument/2006/relationships/image" Target="media/image18.jpeg"/><Relationship Id="rId35" Type="http://schemas.openxmlformats.org/officeDocument/2006/relationships/hyperlink" Target="http://www.santonsmarcelcarbonel.com" TargetMode="External"/><Relationship Id="rId43" Type="http://schemas.openxmlformats.org/officeDocument/2006/relationships/hyperlink" Target="http://www.culture.fr/culture/noel/franc/santa.htm" TargetMode="External"/><Relationship Id="rId48" Type="http://schemas.openxmlformats.org/officeDocument/2006/relationships/image" Target="media/image32.gif"/><Relationship Id="rId8" Type="http://schemas.openxmlformats.org/officeDocument/2006/relationships/image" Target="media/image5.gif"/><Relationship Id="rId51" Type="http://schemas.openxmlformats.org/officeDocument/2006/relationships/hyperlink" Target="http://www.culture.gouv.fr/culture/noel/franc/stnico.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23</Pages>
  <Words>5396</Words>
  <Characters>29683</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35009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7</cp:revision>
  <dcterms:created xsi:type="dcterms:W3CDTF">2010-03-04T22:00:00Z</dcterms:created>
  <dcterms:modified xsi:type="dcterms:W3CDTF">2010-03-04T22:28:00Z</dcterms:modified>
</cp:coreProperties>
</file>